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Ind w:w="10" w:type="dxa"/>
        <w:tblLook w:val="04A0" w:firstRow="1" w:lastRow="0" w:firstColumn="1" w:lastColumn="0" w:noHBand="0" w:noVBand="1"/>
      </w:tblPr>
      <w:tblGrid>
        <w:gridCol w:w="625"/>
        <w:gridCol w:w="2543"/>
        <w:gridCol w:w="5220"/>
        <w:gridCol w:w="2610"/>
        <w:gridCol w:w="615"/>
      </w:tblGrid>
      <w:tr w:rsidR="00EA2A5B" w:rsidRPr="00EA2A5B" w14:paraId="62589F5A" w14:textId="77777777" w:rsidTr="00BB5AE5">
        <w:tc>
          <w:tcPr>
            <w:tcW w:w="3168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4F521085" w14:textId="77777777" w:rsidR="00EF035C" w:rsidRPr="00EA2A5B" w:rsidRDefault="00EF035C">
            <w:pPr>
              <w:rPr>
                <w:rtl/>
              </w:rPr>
            </w:pPr>
            <w:r w:rsidRPr="00EA2A5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و نام خانوادگی:</w:t>
            </w:r>
          </w:p>
        </w:tc>
        <w:tc>
          <w:tcPr>
            <w:tcW w:w="5220" w:type="dxa"/>
            <w:vMerge w:val="restart"/>
            <w:tcBorders>
              <w:top w:val="double" w:sz="4" w:space="0" w:color="auto"/>
            </w:tcBorders>
          </w:tcPr>
          <w:p w14:paraId="1A509828" w14:textId="77777777" w:rsidR="00EF035C" w:rsidRPr="00EA2A5B" w:rsidRDefault="00EF035C" w:rsidP="00A768BB">
            <w:pPr>
              <w:pStyle w:val="NoSpacing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A2A5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بسمه تعالی</w:t>
            </w:r>
          </w:p>
          <w:p w14:paraId="20EA0835" w14:textId="77777777" w:rsidR="00EF035C" w:rsidRPr="00EA2A5B" w:rsidRDefault="00EF035C" w:rsidP="00A768BB">
            <w:pPr>
              <w:pStyle w:val="NoSpacing"/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EA2A5B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وزارت آموزش و پرورش</w:t>
            </w:r>
          </w:p>
          <w:p w14:paraId="4D498C48" w14:textId="77777777" w:rsidR="00EF035C" w:rsidRPr="00EA2A5B" w:rsidRDefault="00EF035C" w:rsidP="00A768BB">
            <w:pPr>
              <w:jc w:val="center"/>
              <w:rPr>
                <w:rtl/>
              </w:rPr>
            </w:pPr>
            <w:r w:rsidRPr="00EA2A5B">
              <w:rPr>
                <w:rFonts w:cs="B Titr" w:hint="cs"/>
                <w:b/>
                <w:bCs/>
                <w:rtl/>
                <w:lang w:bidi="fa-IR"/>
              </w:rPr>
              <w:t>اداره کل آموزش و پرورش استان</w:t>
            </w:r>
          </w:p>
        </w:tc>
        <w:tc>
          <w:tcPr>
            <w:tcW w:w="3225" w:type="dxa"/>
            <w:gridSpan w:val="2"/>
            <w:tcBorders>
              <w:top w:val="double" w:sz="4" w:space="0" w:color="auto"/>
              <w:right w:val="double" w:sz="4" w:space="0" w:color="auto"/>
            </w:tcBorders>
          </w:tcPr>
          <w:p w14:paraId="19977462" w14:textId="77777777" w:rsidR="00EF035C" w:rsidRPr="00EA2A5B" w:rsidRDefault="00EF035C">
            <w:pPr>
              <w:rPr>
                <w:rtl/>
              </w:rPr>
            </w:pPr>
            <w:r w:rsidRPr="00EA2A5B">
              <w:rPr>
                <w:rFonts w:cs="B Titr" w:hint="cs"/>
                <w:sz w:val="20"/>
                <w:szCs w:val="20"/>
                <w:rtl/>
                <w:lang w:bidi="fa-IR"/>
              </w:rPr>
              <w:t>ساعت شروع آزمون</w:t>
            </w:r>
            <w:r w:rsidRPr="00EA2A5B">
              <w:rPr>
                <w:lang w:bidi="fa-IR"/>
              </w:rPr>
              <w:t xml:space="preserve"> :</w:t>
            </w:r>
          </w:p>
        </w:tc>
      </w:tr>
      <w:tr w:rsidR="00EA2A5B" w:rsidRPr="00EA2A5B" w14:paraId="39071574" w14:textId="77777777" w:rsidTr="00BB5AE5">
        <w:tc>
          <w:tcPr>
            <w:tcW w:w="3168" w:type="dxa"/>
            <w:gridSpan w:val="2"/>
            <w:tcBorders>
              <w:left w:val="double" w:sz="4" w:space="0" w:color="auto"/>
            </w:tcBorders>
          </w:tcPr>
          <w:p w14:paraId="7CE63208" w14:textId="7B045C6A" w:rsidR="00EF035C" w:rsidRPr="00EA2A5B" w:rsidRDefault="00EF035C">
            <w:pPr>
              <w:rPr>
                <w:rtl/>
              </w:rPr>
            </w:pPr>
            <w:r w:rsidRPr="00EA2A5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نام درس:</w:t>
            </w:r>
            <w:r w:rsidR="00CC272D" w:rsidRPr="00EA2A5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6625C3" w:rsidRPr="00EA2A5B">
              <w:rPr>
                <w:rFonts w:cs="B Titr" w:hint="cs"/>
                <w:b/>
                <w:bCs/>
                <w:sz w:val="20"/>
                <w:szCs w:val="20"/>
                <w:rtl/>
                <w:lang w:bidi="fa-IR"/>
              </w:rPr>
              <w:t>دین و زندگی</w:t>
            </w:r>
          </w:p>
        </w:tc>
        <w:tc>
          <w:tcPr>
            <w:tcW w:w="5220" w:type="dxa"/>
            <w:vMerge/>
          </w:tcPr>
          <w:p w14:paraId="261A6427" w14:textId="77777777" w:rsidR="00EF035C" w:rsidRPr="00EA2A5B" w:rsidRDefault="00EF035C">
            <w:pPr>
              <w:rPr>
                <w:rtl/>
              </w:rPr>
            </w:pPr>
          </w:p>
        </w:tc>
        <w:tc>
          <w:tcPr>
            <w:tcW w:w="3225" w:type="dxa"/>
            <w:gridSpan w:val="2"/>
            <w:tcBorders>
              <w:right w:val="double" w:sz="4" w:space="0" w:color="auto"/>
            </w:tcBorders>
          </w:tcPr>
          <w:p w14:paraId="5D8100C3" w14:textId="77777777" w:rsidR="00EF035C" w:rsidRPr="00EA2A5B" w:rsidRDefault="00EF035C">
            <w:pPr>
              <w:rPr>
                <w:rtl/>
              </w:rPr>
            </w:pPr>
            <w:r w:rsidRPr="00EA2A5B">
              <w:rPr>
                <w:rFonts w:cs="B Titr" w:hint="cs"/>
                <w:b/>
                <w:bCs/>
                <w:rtl/>
                <w:lang w:bidi="fa-IR"/>
              </w:rPr>
              <w:t>نوبت</w:t>
            </w:r>
            <w:r w:rsidRPr="00EA2A5B">
              <w:rPr>
                <w:rFonts w:cs="0 Traffic Bold" w:hint="cs"/>
                <w:b/>
                <w:bCs/>
                <w:rtl/>
                <w:lang w:bidi="fa-IR"/>
              </w:rPr>
              <w:t xml:space="preserve"> :</w:t>
            </w:r>
            <w:r w:rsidR="00CC272D" w:rsidRPr="00EA2A5B">
              <w:rPr>
                <w:rFonts w:cs="0 Traffic Bold" w:hint="cs"/>
                <w:b/>
                <w:bCs/>
                <w:rtl/>
                <w:lang w:bidi="fa-IR"/>
              </w:rPr>
              <w:t>اول</w:t>
            </w:r>
          </w:p>
        </w:tc>
      </w:tr>
      <w:tr w:rsidR="00EA2A5B" w:rsidRPr="00EA2A5B" w14:paraId="799DB167" w14:textId="77777777" w:rsidTr="00BB5AE5">
        <w:tc>
          <w:tcPr>
            <w:tcW w:w="3168" w:type="dxa"/>
            <w:gridSpan w:val="2"/>
            <w:tcBorders>
              <w:left w:val="double" w:sz="4" w:space="0" w:color="auto"/>
            </w:tcBorders>
          </w:tcPr>
          <w:p w14:paraId="5FCECA19" w14:textId="698235FE" w:rsidR="00EF035C" w:rsidRPr="00EA2A5B" w:rsidRDefault="00EF035C">
            <w:pPr>
              <w:rPr>
                <w:rtl/>
              </w:rPr>
            </w:pPr>
            <w:r w:rsidRPr="00EA2A5B">
              <w:rPr>
                <w:rFonts w:cs="B Titr" w:hint="cs"/>
                <w:bCs/>
                <w:rtl/>
                <w:lang w:bidi="fa-IR"/>
              </w:rPr>
              <w:t>پایه :</w:t>
            </w:r>
            <w:r w:rsidR="006625C3" w:rsidRPr="00EA2A5B">
              <w:rPr>
                <w:rFonts w:cs="B Titr" w:hint="cs"/>
                <w:bCs/>
                <w:rtl/>
                <w:lang w:bidi="fa-IR"/>
              </w:rPr>
              <w:t xml:space="preserve"> دهم</w:t>
            </w:r>
          </w:p>
        </w:tc>
        <w:tc>
          <w:tcPr>
            <w:tcW w:w="5220" w:type="dxa"/>
            <w:vMerge/>
          </w:tcPr>
          <w:p w14:paraId="1B2BFB73" w14:textId="77777777" w:rsidR="00EF035C" w:rsidRPr="00EA2A5B" w:rsidRDefault="00EF035C">
            <w:pPr>
              <w:rPr>
                <w:rtl/>
              </w:rPr>
            </w:pPr>
          </w:p>
        </w:tc>
        <w:tc>
          <w:tcPr>
            <w:tcW w:w="3225" w:type="dxa"/>
            <w:gridSpan w:val="2"/>
            <w:tcBorders>
              <w:right w:val="double" w:sz="4" w:space="0" w:color="auto"/>
            </w:tcBorders>
          </w:tcPr>
          <w:p w14:paraId="015A2081" w14:textId="38915FCD" w:rsidR="00EF035C" w:rsidRPr="00EA2A5B" w:rsidRDefault="00EF035C">
            <w:pPr>
              <w:rPr>
                <w:rtl/>
              </w:rPr>
            </w:pPr>
            <w:r w:rsidRPr="00EA2A5B">
              <w:rPr>
                <w:rFonts w:cs="B Titr" w:hint="cs"/>
                <w:b/>
                <w:bCs/>
                <w:rtl/>
                <w:lang w:bidi="fa-IR"/>
              </w:rPr>
              <w:t>تاریخ</w:t>
            </w:r>
            <w:r w:rsidRPr="00EA2A5B">
              <w:rPr>
                <w:rFonts w:cs="0 Traffic Bold" w:hint="cs"/>
                <w:b/>
                <w:bCs/>
                <w:rtl/>
                <w:lang w:bidi="fa-IR"/>
              </w:rPr>
              <w:t xml:space="preserve"> :</w:t>
            </w:r>
            <w:r w:rsidRPr="00EA2A5B">
              <w:rPr>
                <w:rFonts w:cs="B Titr" w:hint="cs"/>
                <w:rtl/>
                <w:lang w:bidi="fa-IR"/>
              </w:rPr>
              <w:t xml:space="preserve">        /     /    </w:t>
            </w:r>
            <w:r w:rsidR="00750300" w:rsidRPr="00EA2A5B">
              <w:rPr>
                <w:rFonts w:cs="B Titr" w:hint="cs"/>
                <w:rtl/>
                <w:lang w:bidi="fa-IR"/>
              </w:rPr>
              <w:t>03</w:t>
            </w:r>
            <w:r w:rsidRPr="00EA2A5B">
              <w:rPr>
                <w:rFonts w:cs="B Titr" w:hint="cs"/>
                <w:rtl/>
                <w:lang w:bidi="fa-IR"/>
              </w:rPr>
              <w:t xml:space="preserve"> 14</w:t>
            </w:r>
          </w:p>
        </w:tc>
      </w:tr>
      <w:tr w:rsidR="00EA2A5B" w:rsidRPr="00EA2A5B" w14:paraId="1DCDA76E" w14:textId="77777777" w:rsidTr="00BB5AE5">
        <w:tc>
          <w:tcPr>
            <w:tcW w:w="3168" w:type="dxa"/>
            <w:gridSpan w:val="2"/>
            <w:tcBorders>
              <w:left w:val="double" w:sz="4" w:space="0" w:color="auto"/>
            </w:tcBorders>
          </w:tcPr>
          <w:p w14:paraId="31ABB3A2" w14:textId="77777777" w:rsidR="00EF035C" w:rsidRPr="00EA2A5B" w:rsidRDefault="00EF035C">
            <w:pPr>
              <w:rPr>
                <w:rtl/>
              </w:rPr>
            </w:pPr>
            <w:r w:rsidRPr="00EA2A5B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>نام دبیر:</w:t>
            </w:r>
            <w:r w:rsidR="00CC272D" w:rsidRPr="00EA2A5B">
              <w:rPr>
                <w:rFonts w:cs="B Titr" w:hint="cs"/>
                <w:bCs/>
                <w:sz w:val="20"/>
                <w:szCs w:val="20"/>
                <w:rtl/>
                <w:lang w:bidi="fa-IR"/>
              </w:rPr>
              <w:t xml:space="preserve"> محمدباقر حسنعلی زاده</w:t>
            </w:r>
          </w:p>
        </w:tc>
        <w:tc>
          <w:tcPr>
            <w:tcW w:w="5220" w:type="dxa"/>
            <w:vMerge/>
          </w:tcPr>
          <w:p w14:paraId="23170C92" w14:textId="77777777" w:rsidR="00EF035C" w:rsidRPr="00EA2A5B" w:rsidRDefault="00EF035C">
            <w:pPr>
              <w:rPr>
                <w:rtl/>
              </w:rPr>
            </w:pPr>
          </w:p>
        </w:tc>
        <w:tc>
          <w:tcPr>
            <w:tcW w:w="3225" w:type="dxa"/>
            <w:gridSpan w:val="2"/>
            <w:tcBorders>
              <w:right w:val="double" w:sz="4" w:space="0" w:color="auto"/>
            </w:tcBorders>
          </w:tcPr>
          <w:p w14:paraId="4649F1CA" w14:textId="77777777" w:rsidR="00EF035C" w:rsidRPr="00EA2A5B" w:rsidRDefault="00EF035C">
            <w:pPr>
              <w:rPr>
                <w:rtl/>
              </w:rPr>
            </w:pPr>
            <w:r w:rsidRPr="00EA2A5B">
              <w:rPr>
                <w:rFonts w:cs="B Titr" w:hint="cs"/>
                <w:sz w:val="20"/>
                <w:szCs w:val="20"/>
                <w:rtl/>
                <w:lang w:bidi="fa-IR"/>
              </w:rPr>
              <w:t>وقت پاسخگویی:</w:t>
            </w:r>
            <w:r w:rsidR="00CC272D" w:rsidRPr="00EA2A5B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90 دقیقه</w:t>
            </w:r>
          </w:p>
        </w:tc>
      </w:tr>
      <w:tr w:rsidR="00EA2A5B" w:rsidRPr="00EA2A5B" w14:paraId="08F5E07E" w14:textId="77777777" w:rsidTr="00BB5AE5"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759CE0A7" w14:textId="6F9D7F8F" w:rsidR="00EF035C" w:rsidRPr="00EA2A5B" w:rsidRDefault="00283E97">
            <w:pPr>
              <w:rPr>
                <w:rtl/>
              </w:rPr>
            </w:pPr>
            <w:r w:rsidRPr="00EA2A5B">
              <w:rPr>
                <w:rFonts w:hint="cs"/>
                <w:rtl/>
              </w:rPr>
              <w:t>ردیف</w:t>
            </w:r>
          </w:p>
        </w:tc>
        <w:tc>
          <w:tcPr>
            <w:tcW w:w="10373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1E6361A1" w14:textId="4F72425A" w:rsidR="00EF035C" w:rsidRPr="00EA2A5B" w:rsidRDefault="00EF035C" w:rsidP="00A768BB">
            <w:pPr>
              <w:jc w:val="center"/>
              <w:rPr>
                <w:rtl/>
              </w:rPr>
            </w:pPr>
            <w:r w:rsidRPr="00EA2A5B">
              <w:rPr>
                <w:rFonts w:cs="B Compset" w:hint="cs"/>
                <w:b/>
                <w:bCs/>
                <w:sz w:val="26"/>
                <w:szCs w:val="26"/>
                <w:rtl/>
                <w:lang w:bidi="fa-IR"/>
              </w:rPr>
              <w:t>*</w:t>
            </w:r>
            <w:r w:rsidR="00750300" w:rsidRPr="00EA2A5B">
              <w:rPr>
                <w:rFonts w:cs="B Compset"/>
                <w:b/>
                <w:bCs/>
                <w:sz w:val="40"/>
                <w:szCs w:val="40"/>
                <w:lang w:bidi="fa-IR"/>
              </w:rPr>
              <w:t>www.20byar.ir</w:t>
            </w:r>
            <w:r w:rsidRPr="00EA2A5B">
              <w:rPr>
                <w:rFonts w:cs="B Compset" w:hint="cs"/>
                <w:b/>
                <w:bCs/>
                <w:sz w:val="26"/>
                <w:szCs w:val="26"/>
                <w:rtl/>
                <w:lang w:bidi="fa-IR"/>
              </w:rPr>
              <w:t>*</w:t>
            </w:r>
          </w:p>
        </w:tc>
        <w:tc>
          <w:tcPr>
            <w:tcW w:w="6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65A513CF" w14:textId="2FC777C8" w:rsidR="00EF035C" w:rsidRPr="00EA2A5B" w:rsidRDefault="00283E97">
            <w:pPr>
              <w:rPr>
                <w:rtl/>
              </w:rPr>
            </w:pPr>
            <w:r w:rsidRPr="00EA2A5B">
              <w:rPr>
                <w:rFonts w:hint="cs"/>
                <w:rtl/>
              </w:rPr>
              <w:t>بارم</w:t>
            </w:r>
          </w:p>
        </w:tc>
      </w:tr>
      <w:tr w:rsidR="00EA2A5B" w:rsidRPr="00EA2A5B" w14:paraId="2DB1FC1E" w14:textId="77777777" w:rsidTr="00BB5AE5">
        <w:trPr>
          <w:trHeight w:val="92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</w:tcBorders>
          </w:tcPr>
          <w:p w14:paraId="5BB1F1A7" w14:textId="74DFCFEB" w:rsidR="00EF035C" w:rsidRPr="00EA2A5B" w:rsidRDefault="00B53983">
            <w:pPr>
              <w:rPr>
                <w:rFonts w:cs="B Koodak"/>
                <w:sz w:val="24"/>
                <w:szCs w:val="24"/>
                <w:rtl/>
              </w:rPr>
            </w:pPr>
            <w:r w:rsidRPr="00EA2A5B">
              <w:rPr>
                <w:rFonts w:cs="B Koodak" w:hint="cs"/>
                <w:sz w:val="24"/>
                <w:szCs w:val="24"/>
                <w:rtl/>
              </w:rPr>
              <w:t>الف</w:t>
            </w:r>
          </w:p>
        </w:tc>
        <w:tc>
          <w:tcPr>
            <w:tcW w:w="10373" w:type="dxa"/>
            <w:gridSpan w:val="3"/>
            <w:tcBorders>
              <w:top w:val="double" w:sz="4" w:space="0" w:color="auto"/>
            </w:tcBorders>
          </w:tcPr>
          <w:p w14:paraId="54907021" w14:textId="72593A4B" w:rsidR="00EF035C" w:rsidRPr="00EA2A5B" w:rsidRDefault="00B53983" w:rsidP="00B53983">
            <w:pPr>
              <w:ind w:right="111"/>
              <w:jc w:val="center"/>
              <w:rPr>
                <w:rFonts w:cs="B Nazanin"/>
                <w:sz w:val="28"/>
                <w:szCs w:val="28"/>
                <w:rtl/>
              </w:rPr>
            </w:pPr>
            <w:r w:rsidRPr="00EA2A5B">
              <w:rPr>
                <w:rFonts w:cs="B Nazanin" w:hint="cs"/>
                <w:bCs/>
                <w:sz w:val="28"/>
                <w:szCs w:val="28"/>
                <w:rtl/>
              </w:rPr>
              <w:t>آیات و روایات</w:t>
            </w:r>
          </w:p>
        </w:tc>
        <w:tc>
          <w:tcPr>
            <w:tcW w:w="615" w:type="dxa"/>
            <w:tcBorders>
              <w:top w:val="double" w:sz="4" w:space="0" w:color="auto"/>
              <w:right w:val="double" w:sz="4" w:space="0" w:color="auto"/>
            </w:tcBorders>
          </w:tcPr>
          <w:p w14:paraId="442A815F" w14:textId="77777777" w:rsidR="00EF035C" w:rsidRPr="00EA2A5B" w:rsidRDefault="00EF035C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EA2A5B" w:rsidRPr="00EA2A5B" w14:paraId="5DF84A19" w14:textId="77777777" w:rsidTr="00D81FB8">
        <w:trPr>
          <w:trHeight w:val="2339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</w:tcBorders>
          </w:tcPr>
          <w:p w14:paraId="56AFB9B3" w14:textId="7918B6EF" w:rsidR="00B53983" w:rsidRPr="00EA2A5B" w:rsidRDefault="00B53983" w:rsidP="00B53983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  <w:tcBorders>
              <w:top w:val="single" w:sz="4" w:space="0" w:color="auto"/>
            </w:tcBorders>
          </w:tcPr>
          <w:p w14:paraId="32E5A6B6" w14:textId="77777777" w:rsidR="00B53983" w:rsidRPr="00EA2A5B" w:rsidRDefault="00B53983" w:rsidP="00F22A5E">
            <w:pPr>
              <w:ind w:right="111"/>
              <w:rPr>
                <w:bCs/>
                <w:szCs w:val="24"/>
                <w:rtl/>
              </w:rPr>
            </w:pPr>
            <w:r w:rsidRPr="00EA2A5B">
              <w:rPr>
                <w:rFonts w:hint="cs"/>
                <w:bCs/>
                <w:szCs w:val="24"/>
                <w:rtl/>
              </w:rPr>
              <w:t>1)</w:t>
            </w:r>
            <w:r w:rsidRPr="00EA2A5B">
              <w:rPr>
                <w:bCs/>
                <w:szCs w:val="24"/>
                <w:rtl/>
              </w:rPr>
              <w:t>با توجه به آیة شریفة «مَن کانَ یُریدُ ثَوابَ الدُّنیاُّ فَعِنَدَ الله ثَوابُ الدُّنیا وَ الاخِرَهِ» انسانهای زیرک هدف</w:t>
            </w:r>
            <w:r w:rsidRPr="00EA2A5B">
              <w:rPr>
                <w:rFonts w:hint="cs"/>
                <w:bCs/>
                <w:szCs w:val="24"/>
                <w:rtl/>
              </w:rPr>
              <w:t xml:space="preserve"> </w:t>
            </w:r>
            <w:r w:rsidRPr="00EA2A5B">
              <w:rPr>
                <w:bCs/>
                <w:szCs w:val="24"/>
                <w:rtl/>
              </w:rPr>
              <w:t>های خویش را چگونه انتخاب می</w:t>
            </w:r>
            <w:r w:rsidRPr="00EA2A5B">
              <w:rPr>
                <w:rFonts w:hint="cs"/>
                <w:bCs/>
                <w:szCs w:val="24"/>
                <w:rtl/>
              </w:rPr>
              <w:t xml:space="preserve"> </w:t>
            </w:r>
            <w:r w:rsidRPr="00EA2A5B">
              <w:rPr>
                <w:bCs/>
                <w:szCs w:val="24"/>
                <w:rtl/>
              </w:rPr>
              <w:t>کنند؟</w:t>
            </w:r>
          </w:p>
          <w:p w14:paraId="2B5A1F3E" w14:textId="77777777" w:rsidR="00B53983" w:rsidRPr="00EA2A5B" w:rsidRDefault="00B53983" w:rsidP="006625C3">
            <w:pPr>
              <w:spacing w:after="47"/>
              <w:ind w:right="111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2)</w:t>
            </w:r>
            <w:r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با دقت در آیة شریفة «ونَفسٍ وَ ما سَوّاها فَالَهَمها فَجورَها و تَقواها» کدام موضوع برداشت می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گردد؟ </w:t>
            </w:r>
          </w:p>
          <w:p w14:paraId="3F9164EB" w14:textId="0DCEBE18" w:rsidR="00B53983" w:rsidRPr="00EA2A5B" w:rsidRDefault="00B53983" w:rsidP="00D81FB8">
            <w:pPr>
              <w:ind w:right="111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الف</w:t>
            </w:r>
            <w:r w:rsidR="00BB5AE5"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)</w:t>
            </w:r>
            <w:r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دلیل خدا</w:t>
            </w:r>
            <w:r w:rsidR="00BB5AE5"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یا بی</w:t>
            </w:r>
            <w:r w:rsidR="00BB5AE5"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انسان و احساس محبت او در دل                       ب</w:t>
            </w:r>
            <w:r w:rsidR="00BB5AE5"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)</w:t>
            </w:r>
            <w:r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علت واکنش و عکس</w:t>
            </w:r>
            <w:r w:rsidR="00BB5AE5"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العمل انسان در مقابل گناه</w:t>
            </w:r>
          </w:p>
          <w:p w14:paraId="2E73FA98" w14:textId="38678974" w:rsidR="00B53983" w:rsidRPr="00EA2A5B" w:rsidRDefault="00B53983" w:rsidP="0072366B">
            <w:pPr>
              <w:ind w:right="111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3)</w:t>
            </w:r>
            <w:r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طبق آیة شریفة «وَ قَالوا ما هِیَ اِلاّحَیاتُنا الدُّنیا نَموتُ و نَحیی و ما یُهلِکُنا الا الدَّهر وَ ما لَهُم بِذلِکَ مِن عِلمٍ اِن هُم اِلاّ یَظُنَون» کافران، عامل نابودی خود را چه چیزی می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دانند؟ </w:t>
            </w:r>
          </w:p>
        </w:tc>
        <w:tc>
          <w:tcPr>
            <w:tcW w:w="615" w:type="dxa"/>
            <w:tcBorders>
              <w:top w:val="single" w:sz="4" w:space="0" w:color="auto"/>
              <w:right w:val="double" w:sz="4" w:space="0" w:color="auto"/>
            </w:tcBorders>
          </w:tcPr>
          <w:p w14:paraId="5790D43C" w14:textId="61CFB552" w:rsidR="00BB5AE5" w:rsidRPr="00EA2A5B" w:rsidRDefault="00BB5AE5" w:rsidP="0072366B">
            <w:pPr>
              <w:rPr>
                <w:rFonts w:cs="B Koodak"/>
                <w:sz w:val="24"/>
                <w:szCs w:val="24"/>
                <w:rtl/>
              </w:rPr>
            </w:pPr>
            <w:r w:rsidRPr="00EA2A5B"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786BF269" w14:textId="77777777" w:rsidR="0072366B" w:rsidRPr="00EA2A5B" w:rsidRDefault="0072366B" w:rsidP="0072366B">
            <w:pPr>
              <w:rPr>
                <w:rFonts w:cs="B Koodak"/>
                <w:sz w:val="24"/>
                <w:szCs w:val="24"/>
                <w:rtl/>
              </w:rPr>
            </w:pPr>
          </w:p>
          <w:p w14:paraId="4A9ADBC4" w14:textId="77777777" w:rsidR="00BB5AE5" w:rsidRPr="00EA2A5B" w:rsidRDefault="00BB5AE5" w:rsidP="00BB5AE5">
            <w:pPr>
              <w:rPr>
                <w:rFonts w:cs="B Koodak"/>
                <w:sz w:val="24"/>
                <w:szCs w:val="24"/>
                <w:rtl/>
              </w:rPr>
            </w:pPr>
            <w:r w:rsidRPr="00EA2A5B">
              <w:rPr>
                <w:rFonts w:cs="B Koodak" w:hint="cs"/>
                <w:sz w:val="24"/>
                <w:szCs w:val="24"/>
                <w:rtl/>
              </w:rPr>
              <w:t>0.5</w:t>
            </w:r>
          </w:p>
          <w:p w14:paraId="60AF86DF" w14:textId="77777777" w:rsidR="00BB5AE5" w:rsidRPr="00EA2A5B" w:rsidRDefault="00BB5AE5" w:rsidP="00BB5AE5">
            <w:pPr>
              <w:rPr>
                <w:rFonts w:cs="B Koodak"/>
                <w:sz w:val="24"/>
                <w:szCs w:val="24"/>
                <w:rtl/>
              </w:rPr>
            </w:pPr>
          </w:p>
          <w:p w14:paraId="326168A5" w14:textId="1FA9B2FC" w:rsidR="00BB5AE5" w:rsidRPr="00EA2A5B" w:rsidRDefault="00BB5AE5" w:rsidP="00BB5AE5">
            <w:pPr>
              <w:rPr>
                <w:rFonts w:cs="B Koodak"/>
                <w:sz w:val="24"/>
                <w:szCs w:val="24"/>
                <w:rtl/>
              </w:rPr>
            </w:pPr>
            <w:r w:rsidRPr="00EA2A5B">
              <w:rPr>
                <w:rFonts w:cs="B Koodak" w:hint="cs"/>
                <w:sz w:val="24"/>
                <w:szCs w:val="24"/>
                <w:rtl/>
              </w:rPr>
              <w:t>0.5</w:t>
            </w:r>
          </w:p>
        </w:tc>
      </w:tr>
      <w:tr w:rsidR="00EA2A5B" w:rsidRPr="00EA2A5B" w14:paraId="79F7E904" w14:textId="77777777" w:rsidTr="00BB5AE5">
        <w:trPr>
          <w:trHeight w:val="431"/>
        </w:trPr>
        <w:tc>
          <w:tcPr>
            <w:tcW w:w="625" w:type="dxa"/>
            <w:tcBorders>
              <w:top w:val="single" w:sz="4" w:space="0" w:color="auto"/>
              <w:left w:val="double" w:sz="4" w:space="0" w:color="auto"/>
            </w:tcBorders>
          </w:tcPr>
          <w:p w14:paraId="7018977F" w14:textId="5B9FBC06" w:rsidR="00B53983" w:rsidRPr="00EA2A5B" w:rsidRDefault="00BB5AE5" w:rsidP="00B53983">
            <w:pPr>
              <w:rPr>
                <w:rFonts w:cs="B Koodak"/>
                <w:sz w:val="24"/>
                <w:szCs w:val="24"/>
                <w:rtl/>
              </w:rPr>
            </w:pPr>
            <w:r w:rsidRPr="00EA2A5B">
              <w:rPr>
                <w:rFonts w:cs="B Koodak" w:hint="cs"/>
                <w:sz w:val="24"/>
                <w:szCs w:val="24"/>
                <w:rtl/>
              </w:rPr>
              <w:t>ب</w:t>
            </w:r>
          </w:p>
        </w:tc>
        <w:tc>
          <w:tcPr>
            <w:tcW w:w="10373" w:type="dxa"/>
            <w:gridSpan w:val="3"/>
            <w:tcBorders>
              <w:top w:val="single" w:sz="4" w:space="0" w:color="auto"/>
            </w:tcBorders>
          </w:tcPr>
          <w:p w14:paraId="7A78DE04" w14:textId="77777777" w:rsidR="00B53983" w:rsidRPr="00EA2A5B" w:rsidRDefault="00B53983" w:rsidP="00CC272D">
            <w:pPr>
              <w:jc w:val="center"/>
              <w:rPr>
                <w:bCs/>
                <w:szCs w:val="24"/>
                <w:rtl/>
              </w:rPr>
            </w:pPr>
            <w:r w:rsidRPr="00EA2A5B">
              <w:rPr>
                <w:rFonts w:ascii="Arial Black" w:hAnsi="Arial Black" w:cs="B Titr"/>
                <w:b/>
                <w:bCs/>
                <w:sz w:val="24"/>
                <w:szCs w:val="24"/>
                <w:rtl/>
                <w:lang w:bidi="fa-IR"/>
              </w:rPr>
              <w:t>درستی یا نادرستی عبارت های زیر را مشخص کنید.</w:t>
            </w:r>
          </w:p>
        </w:tc>
        <w:tc>
          <w:tcPr>
            <w:tcW w:w="615" w:type="dxa"/>
            <w:tcBorders>
              <w:top w:val="single" w:sz="4" w:space="0" w:color="auto"/>
              <w:right w:val="double" w:sz="4" w:space="0" w:color="auto"/>
            </w:tcBorders>
          </w:tcPr>
          <w:p w14:paraId="09EA3B77" w14:textId="77777777" w:rsidR="00B53983" w:rsidRPr="00EA2A5B" w:rsidRDefault="00B53983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EA2A5B" w:rsidRPr="00EA2A5B" w14:paraId="1E2ABE1C" w14:textId="77777777" w:rsidTr="00BB5AE5">
        <w:trPr>
          <w:trHeight w:val="105"/>
        </w:trPr>
        <w:tc>
          <w:tcPr>
            <w:tcW w:w="625" w:type="dxa"/>
            <w:tcBorders>
              <w:left w:val="double" w:sz="4" w:space="0" w:color="auto"/>
            </w:tcBorders>
          </w:tcPr>
          <w:p w14:paraId="2021E63D" w14:textId="77777777" w:rsidR="00A768BB" w:rsidRPr="00EA2A5B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637434C9" w14:textId="29B78284" w:rsidR="00333A30" w:rsidRPr="00EA2A5B" w:rsidRDefault="00BB5AE5" w:rsidP="00BB5AE5">
            <w:pPr>
              <w:rPr>
                <w:rFonts w:cs="B Koodak"/>
                <w:b/>
                <w:sz w:val="24"/>
                <w:szCs w:val="24"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1)</w:t>
            </w:r>
            <w:r w:rsidR="00333A30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نزدیکی به خدا یک نزدیکی حقیقی است .................. .</w:t>
            </w:r>
            <w:r w:rsidR="00333A30" w:rsidRPr="00EA2A5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                                                   </w:t>
            </w:r>
            <w:r w:rsidRPr="00EA2A5B">
              <w:rPr>
                <w:rFonts w:cs="B Koodak" w:hint="cs"/>
                <w:b/>
                <w:sz w:val="24"/>
                <w:szCs w:val="24"/>
                <w:rtl/>
              </w:rPr>
              <w:t>درست</w:t>
            </w:r>
            <w:r w:rsidRPr="00EA2A5B">
              <w:rPr>
                <w:rFonts w:cs="B Koodak"/>
                <w:b/>
                <w:sz w:val="24"/>
                <w:szCs w:val="24"/>
                <w:rtl/>
              </w:rPr>
              <w:t xml:space="preserve"> </w:t>
            </w:r>
            <w:r w:rsidRPr="00EA2A5B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681606AC" wp14:editId="300ADD63">
                  <wp:extent cx="116205" cy="161925"/>
                  <wp:effectExtent l="0" t="0" r="0" b="0"/>
                  <wp:docPr id="884" name="Picture 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A2A5B">
              <w:rPr>
                <w:rFonts w:cs="B Koodak"/>
                <w:b/>
                <w:sz w:val="24"/>
                <w:szCs w:val="24"/>
                <w:rtl/>
              </w:rPr>
              <w:t xml:space="preserve">      </w:t>
            </w:r>
            <w:r w:rsidRPr="00EA2A5B">
              <w:rPr>
                <w:rFonts w:cs="B Koodak" w:hint="cs"/>
                <w:b/>
                <w:sz w:val="24"/>
                <w:szCs w:val="24"/>
                <w:rtl/>
              </w:rPr>
              <w:t>نادرست</w:t>
            </w:r>
            <w:r w:rsidRPr="00EA2A5B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2BDBDDD5" wp14:editId="2CD9F711">
                  <wp:extent cx="106680" cy="152400"/>
                  <wp:effectExtent l="0" t="0" r="0" b="0"/>
                  <wp:docPr id="886" name="Picture 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19EE2A" w14:textId="503A10DE" w:rsidR="00333A30" w:rsidRPr="00EA2A5B" w:rsidRDefault="00BB5AE5" w:rsidP="00BB5AE5">
            <w:pPr>
              <w:rPr>
                <w:rFonts w:cs="B Koodak"/>
                <w:b/>
                <w:sz w:val="24"/>
                <w:szCs w:val="24"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2)</w:t>
            </w:r>
            <w:r w:rsidR="00333A30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اولین گام برای حرکت انسان در مسیر تقرب به خدا شناخت جهان است) </w:t>
            </w:r>
            <w:r w:rsidR="00333A30" w:rsidRPr="00EA2A5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                        </w:t>
            </w:r>
            <w:r w:rsidRPr="00EA2A5B">
              <w:rPr>
                <w:rFonts w:cs="B Koodak" w:hint="cs"/>
                <w:b/>
                <w:sz w:val="24"/>
                <w:szCs w:val="24"/>
                <w:rtl/>
              </w:rPr>
              <w:t>درست</w:t>
            </w:r>
            <w:r w:rsidRPr="00EA2A5B">
              <w:rPr>
                <w:rFonts w:cs="B Koodak"/>
                <w:b/>
                <w:sz w:val="24"/>
                <w:szCs w:val="24"/>
                <w:rtl/>
              </w:rPr>
              <w:t xml:space="preserve"> </w:t>
            </w:r>
            <w:r w:rsidRPr="00EA2A5B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0BFFA39D" wp14:editId="69347FD2">
                  <wp:extent cx="116205" cy="161925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A2A5B">
              <w:rPr>
                <w:rFonts w:cs="B Koodak"/>
                <w:b/>
                <w:sz w:val="24"/>
                <w:szCs w:val="24"/>
                <w:rtl/>
              </w:rPr>
              <w:t xml:space="preserve">      </w:t>
            </w:r>
            <w:r w:rsidRPr="00EA2A5B">
              <w:rPr>
                <w:rFonts w:cs="B Koodak" w:hint="cs"/>
                <w:b/>
                <w:sz w:val="24"/>
                <w:szCs w:val="24"/>
                <w:rtl/>
              </w:rPr>
              <w:t>نادرست</w:t>
            </w:r>
            <w:r w:rsidRPr="00EA2A5B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1E188790" wp14:editId="2E1564D9">
                  <wp:extent cx="106680" cy="152400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D2B7B9" w14:textId="2C49DDC1" w:rsidR="00333A30" w:rsidRPr="00EA2A5B" w:rsidRDefault="00BB5AE5" w:rsidP="00BB5AE5">
            <w:pPr>
              <w:rPr>
                <w:rFonts w:cs="B Koodak"/>
                <w:b/>
                <w:sz w:val="24"/>
                <w:szCs w:val="24"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3)</w:t>
            </w:r>
            <w:r w:rsidR="00333A30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بعد جسمانی انسان فرسوده و متلاشی میشود ولی بعد روحانی انسان فرسوده نمی  شود(...........).</w:t>
            </w:r>
            <w:r w:rsidR="00333A30" w:rsidRPr="00EA2A5B">
              <w:rPr>
                <w:rFonts w:ascii="B Nazanin" w:eastAsia="B Nazanin" w:hAnsi="B Nazanin" w:cs="B Nazanin"/>
                <w:b/>
                <w:sz w:val="24"/>
                <w:szCs w:val="24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 w:hint="cs"/>
                <w:b/>
                <w:sz w:val="24"/>
                <w:szCs w:val="24"/>
                <w:rtl/>
              </w:rPr>
              <w:t xml:space="preserve">   </w:t>
            </w:r>
            <w:r w:rsidRPr="00EA2A5B">
              <w:rPr>
                <w:rFonts w:cs="B Koodak" w:hint="cs"/>
                <w:b/>
                <w:sz w:val="24"/>
                <w:szCs w:val="24"/>
                <w:rtl/>
              </w:rPr>
              <w:t>درست</w:t>
            </w:r>
            <w:r w:rsidRPr="00EA2A5B">
              <w:rPr>
                <w:rFonts w:cs="B Koodak"/>
                <w:b/>
                <w:sz w:val="24"/>
                <w:szCs w:val="24"/>
                <w:rtl/>
              </w:rPr>
              <w:t xml:space="preserve"> </w:t>
            </w:r>
            <w:r w:rsidRPr="00EA2A5B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58A72332" wp14:editId="1EFE1872">
                  <wp:extent cx="116205" cy="16192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A2A5B">
              <w:rPr>
                <w:rFonts w:cs="B Koodak"/>
                <w:b/>
                <w:sz w:val="24"/>
                <w:szCs w:val="24"/>
                <w:rtl/>
              </w:rPr>
              <w:t xml:space="preserve">      </w:t>
            </w:r>
            <w:r w:rsidRPr="00EA2A5B">
              <w:rPr>
                <w:rFonts w:cs="B Koodak" w:hint="cs"/>
                <w:b/>
                <w:sz w:val="24"/>
                <w:szCs w:val="24"/>
                <w:rtl/>
              </w:rPr>
              <w:t>نادرست</w:t>
            </w:r>
            <w:r w:rsidRPr="00EA2A5B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14FC9ABE" wp14:editId="39C92FE2">
                  <wp:extent cx="106680" cy="152400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479F5A" w14:textId="7FA802F2" w:rsidR="00466CE3" w:rsidRPr="00EA2A5B" w:rsidRDefault="00BB5AE5" w:rsidP="00D81FB8">
            <w:pPr>
              <w:rPr>
                <w:rFonts w:cs="B Koodak"/>
                <w:b/>
                <w:sz w:val="24"/>
                <w:szCs w:val="24"/>
                <w:rtl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4)</w:t>
            </w:r>
            <w:r w:rsidR="00333A30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معاد لازمه ی عدل الهی یعنی اینکه هیچ کاری از کارهای خدا بیهوده و عبث نیست ............. </w:t>
            </w:r>
            <w:r w:rsidR="00333A30" w:rsidRPr="00EA2A5B">
              <w:rPr>
                <w:rFonts w:ascii="B Nazanin" w:eastAsia="B Nazanin" w:hAnsi="B Nazanin" w:cs="B Nazanin"/>
                <w:sz w:val="24"/>
                <w:szCs w:val="24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 w:hint="cs"/>
                <w:sz w:val="24"/>
                <w:szCs w:val="24"/>
                <w:rtl/>
              </w:rPr>
              <w:t xml:space="preserve">    </w:t>
            </w:r>
            <w:r w:rsidRPr="00EA2A5B">
              <w:rPr>
                <w:rFonts w:cs="B Koodak" w:hint="cs"/>
                <w:b/>
                <w:sz w:val="24"/>
                <w:szCs w:val="24"/>
                <w:rtl/>
              </w:rPr>
              <w:t>درست</w:t>
            </w:r>
            <w:r w:rsidRPr="00EA2A5B">
              <w:rPr>
                <w:rFonts w:cs="B Koodak"/>
                <w:b/>
                <w:sz w:val="24"/>
                <w:szCs w:val="24"/>
                <w:rtl/>
              </w:rPr>
              <w:t xml:space="preserve"> </w:t>
            </w:r>
            <w:r w:rsidRPr="00EA2A5B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7934479F" wp14:editId="65ACA3C2">
                  <wp:extent cx="116205" cy="16192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4" name="Picture 88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A2A5B">
              <w:rPr>
                <w:rFonts w:cs="B Koodak"/>
                <w:b/>
                <w:sz w:val="24"/>
                <w:szCs w:val="24"/>
                <w:rtl/>
              </w:rPr>
              <w:t xml:space="preserve">      </w:t>
            </w:r>
            <w:r w:rsidRPr="00EA2A5B">
              <w:rPr>
                <w:rFonts w:cs="B Koodak" w:hint="cs"/>
                <w:b/>
                <w:sz w:val="24"/>
                <w:szCs w:val="24"/>
                <w:rtl/>
              </w:rPr>
              <w:t>نادرست</w:t>
            </w:r>
            <w:r w:rsidRPr="00EA2A5B">
              <w:rPr>
                <w:rFonts w:cs="B Koodak"/>
                <w:b/>
                <w:noProof/>
                <w:sz w:val="24"/>
                <w:szCs w:val="24"/>
              </w:rPr>
              <w:drawing>
                <wp:inline distT="0" distB="0" distL="0" distR="0" wp14:anchorId="2B133334" wp14:editId="1AA010AF">
                  <wp:extent cx="106680" cy="152400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" name="Picture 88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" cy="15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31B8EB61" w14:textId="4C44297D" w:rsidR="00A768BB" w:rsidRPr="00EA2A5B" w:rsidRDefault="00BB5AE5">
            <w:pPr>
              <w:rPr>
                <w:rFonts w:cs="B Koodak"/>
                <w:sz w:val="24"/>
                <w:szCs w:val="24"/>
                <w:rtl/>
              </w:rPr>
            </w:pPr>
            <w:r w:rsidRPr="00EA2A5B"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</w:tr>
      <w:tr w:rsidR="00EA2A5B" w:rsidRPr="00EA2A5B" w14:paraId="653B10FC" w14:textId="77777777" w:rsidTr="00BB5AE5">
        <w:trPr>
          <w:trHeight w:val="120"/>
        </w:trPr>
        <w:tc>
          <w:tcPr>
            <w:tcW w:w="625" w:type="dxa"/>
            <w:tcBorders>
              <w:left w:val="double" w:sz="4" w:space="0" w:color="auto"/>
            </w:tcBorders>
          </w:tcPr>
          <w:p w14:paraId="37B933DF" w14:textId="4DDA66E9" w:rsidR="00A768BB" w:rsidRPr="00EA2A5B" w:rsidRDefault="00283E97">
            <w:pPr>
              <w:rPr>
                <w:rFonts w:cs="B Koodak"/>
                <w:sz w:val="24"/>
                <w:szCs w:val="24"/>
                <w:rtl/>
              </w:rPr>
            </w:pPr>
            <w:r w:rsidRPr="00EA2A5B">
              <w:rPr>
                <w:rFonts w:cs="B Koodak" w:hint="cs"/>
                <w:sz w:val="24"/>
                <w:szCs w:val="24"/>
                <w:rtl/>
              </w:rPr>
              <w:t>ج</w:t>
            </w:r>
          </w:p>
        </w:tc>
        <w:tc>
          <w:tcPr>
            <w:tcW w:w="10373" w:type="dxa"/>
            <w:gridSpan w:val="3"/>
          </w:tcPr>
          <w:p w14:paraId="5D785D29" w14:textId="6EA18FB8" w:rsidR="00A768BB" w:rsidRPr="00EA2A5B" w:rsidRDefault="00CC272D" w:rsidP="00CA12C8">
            <w:pPr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EA2A5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جا های خالی را با عبارات مناسب پر کنید.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6D9AC316" w14:textId="77777777" w:rsidR="00A768BB" w:rsidRPr="00EA2A5B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EA2A5B" w:rsidRPr="00EA2A5B" w14:paraId="7558B9D9" w14:textId="77777777" w:rsidTr="00D81FB8">
        <w:trPr>
          <w:trHeight w:val="1313"/>
        </w:trPr>
        <w:tc>
          <w:tcPr>
            <w:tcW w:w="625" w:type="dxa"/>
            <w:tcBorders>
              <w:left w:val="double" w:sz="4" w:space="0" w:color="auto"/>
            </w:tcBorders>
          </w:tcPr>
          <w:p w14:paraId="26078644" w14:textId="77777777" w:rsidR="00A768BB" w:rsidRPr="00EA2A5B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0B2A80B7" w14:textId="5188ACB4" w:rsidR="00A768BB" w:rsidRPr="00EA2A5B" w:rsidRDefault="00BB5AE5">
            <w:pP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1)</w:t>
            </w:r>
            <w:r w:rsidR="00EC0D7D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انبیاء الهی و پیروان آنان مرگ را ............................. برای جسم و تن و ....................... درخشان</w:t>
            </w:r>
            <w:r w:rsidR="00D81FB8"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C0D7D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تر برای روح انسان می</w:t>
            </w:r>
            <w:r w:rsidR="00D81FB8"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C0D7D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دانند. </w:t>
            </w:r>
            <w:r w:rsidR="00EC0D7D"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3641021" w14:textId="28A69824" w:rsidR="00EC0D7D" w:rsidRPr="00EA2A5B" w:rsidRDefault="00BB5AE5">
            <w:pP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2)</w:t>
            </w:r>
            <w:r w:rsidR="00EC0D7D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لازمة .................................... خداوند این است که هیچ کاری از کارهای او بیهوده وعبث نباشد. </w:t>
            </w:r>
            <w:r w:rsidR="00EC0D7D"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09B695B4" w14:textId="151C7458" w:rsidR="00EC0D7D" w:rsidRPr="00EA2A5B" w:rsidRDefault="00BB5AE5" w:rsidP="00D81FB8">
            <w:pPr>
              <w:rPr>
                <w:rFonts w:ascii="B Nazanin" w:eastAsia="B Nazanin" w:hAnsi="B Nazanin" w:cs="B Nazanin"/>
                <w:sz w:val="24"/>
                <w:szCs w:val="24"/>
                <w:rtl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3)</w:t>
            </w:r>
            <w:r w:rsidR="00EC0D7D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قرآن کریم برای اینکه ...................... خداوند را به صورت محسوس</w:t>
            </w:r>
            <w:r w:rsidR="00D81FB8"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C0D7D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تری نشان دهد، ماجرای عزیر نبی</w:t>
            </w:r>
            <w:r w:rsidR="00D81FB8"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(</w:t>
            </w:r>
            <w:r w:rsidR="00EC0D7D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ع</w:t>
            </w:r>
            <w:r w:rsidR="00D81FB8"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)</w:t>
            </w:r>
            <w:r w:rsidR="00EC0D7D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را مطرح می</w:t>
            </w:r>
            <w:r w:rsidR="00D81FB8"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C0D7D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کند. 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3C99DA4E" w14:textId="03DDCA67" w:rsidR="00A768BB" w:rsidRPr="00EA2A5B" w:rsidRDefault="00446B61">
            <w:pPr>
              <w:rPr>
                <w:rFonts w:cs="B Koodak"/>
                <w:sz w:val="24"/>
                <w:szCs w:val="24"/>
                <w:rtl/>
              </w:rPr>
            </w:pPr>
            <w:r w:rsidRPr="00EA2A5B"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</w:tr>
      <w:tr w:rsidR="00EA2A5B" w:rsidRPr="00EA2A5B" w14:paraId="16685FE4" w14:textId="77777777" w:rsidTr="00BB5AE5">
        <w:trPr>
          <w:trHeight w:val="120"/>
        </w:trPr>
        <w:tc>
          <w:tcPr>
            <w:tcW w:w="625" w:type="dxa"/>
            <w:tcBorders>
              <w:left w:val="double" w:sz="4" w:space="0" w:color="auto"/>
            </w:tcBorders>
          </w:tcPr>
          <w:p w14:paraId="67DEC007" w14:textId="4EAAE42B" w:rsidR="00A768BB" w:rsidRPr="00EA2A5B" w:rsidRDefault="00283E97">
            <w:pPr>
              <w:rPr>
                <w:rFonts w:cs="B Koodak"/>
                <w:sz w:val="24"/>
                <w:szCs w:val="24"/>
                <w:rtl/>
              </w:rPr>
            </w:pPr>
            <w:r w:rsidRPr="00EA2A5B">
              <w:rPr>
                <w:rFonts w:cs="B Koodak" w:hint="cs"/>
                <w:sz w:val="24"/>
                <w:szCs w:val="24"/>
                <w:rtl/>
              </w:rPr>
              <w:t>د</w:t>
            </w:r>
          </w:p>
        </w:tc>
        <w:tc>
          <w:tcPr>
            <w:tcW w:w="10373" w:type="dxa"/>
            <w:gridSpan w:val="3"/>
          </w:tcPr>
          <w:p w14:paraId="6779B2AB" w14:textId="47137ACF" w:rsidR="00A768BB" w:rsidRPr="00EA2A5B" w:rsidRDefault="00CC272D" w:rsidP="00CC272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A2A5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عبارت های سمت راست به کدامیک از مفاهیم سمت چپ اشاره دارد .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42C83A10" w14:textId="77777777" w:rsidR="00A768BB" w:rsidRPr="00EA2A5B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EA2A5B" w:rsidRPr="00EA2A5B" w14:paraId="0019014D" w14:textId="77777777" w:rsidTr="00BB5AE5">
        <w:trPr>
          <w:trHeight w:val="105"/>
        </w:trPr>
        <w:tc>
          <w:tcPr>
            <w:tcW w:w="625" w:type="dxa"/>
            <w:tcBorders>
              <w:left w:val="double" w:sz="4" w:space="0" w:color="auto"/>
            </w:tcBorders>
          </w:tcPr>
          <w:p w14:paraId="3D336CC5" w14:textId="77777777" w:rsidR="00A768BB" w:rsidRPr="00EA2A5B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0CAEFEE8" w14:textId="77777777" w:rsidR="00EC0D7D" w:rsidRPr="00EA2A5B" w:rsidRDefault="00EC0D7D">
            <w:pPr>
              <w:rPr>
                <w:rFonts w:cs="B Koodak"/>
                <w:sz w:val="24"/>
                <w:szCs w:val="24"/>
                <w:rtl/>
              </w:rPr>
            </w:pP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073"/>
              <w:gridCol w:w="5074"/>
            </w:tblGrid>
            <w:tr w:rsidR="00EA2A5B" w:rsidRPr="00EA2A5B" w14:paraId="41218154" w14:textId="77777777" w:rsidTr="00EC0D7D">
              <w:tc>
                <w:tcPr>
                  <w:tcW w:w="5073" w:type="dxa"/>
                </w:tcPr>
                <w:p w14:paraId="21A5CA07" w14:textId="77777777" w:rsidR="00446B61" w:rsidRPr="00EA2A5B" w:rsidRDefault="00EC0D7D">
                  <w:pPr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A2A5B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>الف</w:t>
                  </w:r>
                  <w:r w:rsidR="00446B61" w:rsidRPr="00EA2A5B">
                    <w:rPr>
                      <w:rFonts w:ascii="B Nazanin" w:eastAsia="B Nazanin" w:hAnsi="B Nazanin" w:cs="B Nazanin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  <w:r w:rsidRPr="00EA2A5B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پندار شیطان</w:t>
                  </w:r>
                </w:p>
                <w:p w14:paraId="050CFB20" w14:textId="77777777" w:rsidR="00446B61" w:rsidRPr="00EA2A5B" w:rsidRDefault="00EC0D7D">
                  <w:pPr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A2A5B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ب</w:t>
                  </w:r>
                  <w:r w:rsidR="00446B61" w:rsidRPr="00EA2A5B">
                    <w:rPr>
                      <w:rFonts w:ascii="B Nazanin" w:eastAsia="B Nazanin" w:hAnsi="B Nazanin" w:cs="B Nazanin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  <w:r w:rsidRPr="00EA2A5B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کار شیطان</w:t>
                  </w:r>
                </w:p>
                <w:p w14:paraId="59B1F988" w14:textId="77777777" w:rsidR="00446B61" w:rsidRPr="00EA2A5B" w:rsidRDefault="00EC0D7D">
                  <w:pPr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A2A5B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پ</w:t>
                  </w:r>
                  <w:r w:rsidR="00446B61" w:rsidRPr="00EA2A5B">
                    <w:rPr>
                      <w:rFonts w:ascii="B Nazanin" w:eastAsia="B Nazanin" w:hAnsi="B Nazanin" w:cs="B Nazanin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  <w:r w:rsidRPr="00EA2A5B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فریب شیطان</w:t>
                  </w:r>
                </w:p>
                <w:p w14:paraId="0FF452AB" w14:textId="5E0AA6E8" w:rsidR="00EC0D7D" w:rsidRPr="00EA2A5B" w:rsidRDefault="00EC0D7D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A2A5B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ت</w:t>
                  </w:r>
                  <w:r w:rsidR="00446B61" w:rsidRPr="00EA2A5B">
                    <w:rPr>
                      <w:rFonts w:ascii="B Nazanin" w:eastAsia="B Nazanin" w:hAnsi="B Nazanin" w:cs="B Nazanin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  <w:r w:rsidRPr="00EA2A5B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>سوگند شیطان</w:t>
                  </w:r>
                </w:p>
              </w:tc>
              <w:tc>
                <w:tcPr>
                  <w:tcW w:w="5074" w:type="dxa"/>
                </w:tcPr>
                <w:p w14:paraId="465994EA" w14:textId="77777777" w:rsidR="00EC0D7D" w:rsidRPr="00EA2A5B" w:rsidRDefault="00EC0D7D" w:rsidP="00EC0D7D">
                  <w:pPr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</w:rPr>
                  </w:pPr>
                  <w:r w:rsidRPr="00EA2A5B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</w:rPr>
                    <w:t>۱</w:t>
                  </w:r>
                  <w:r w:rsidRPr="00EA2A5B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 xml:space="preserve">-آرزوهای طولانی </w:t>
                  </w:r>
                </w:p>
                <w:p w14:paraId="75B2A1F5" w14:textId="77777777" w:rsidR="00EC0D7D" w:rsidRPr="00EA2A5B" w:rsidRDefault="00EC0D7D" w:rsidP="00EC0D7D">
                  <w:pPr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</w:rPr>
                  </w:pPr>
                  <w:r w:rsidRPr="00EA2A5B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</w:rPr>
                    <w:t>۲</w:t>
                  </w:r>
                  <w:r w:rsidRPr="00EA2A5B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 xml:space="preserve">- وسوسه کردن </w:t>
                  </w:r>
                </w:p>
                <w:p w14:paraId="60FC22BF" w14:textId="77777777" w:rsidR="00EC0D7D" w:rsidRPr="00EA2A5B" w:rsidRDefault="00EC0D7D" w:rsidP="00EC0D7D">
                  <w:pPr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</w:rPr>
                  </w:pPr>
                  <w:r w:rsidRPr="00EA2A5B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</w:rPr>
                    <w:t>۳</w:t>
                  </w:r>
                  <w:r w:rsidRPr="00EA2A5B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A2A5B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EA2A5B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بازداشتن از پیروی عقل و وجدان </w:t>
                  </w:r>
                </w:p>
                <w:p w14:paraId="43CDE535" w14:textId="77777777" w:rsidR="00EC0D7D" w:rsidRPr="00EA2A5B" w:rsidRDefault="00EC0D7D" w:rsidP="00EC0D7D">
                  <w:pPr>
                    <w:rPr>
                      <w:rFonts w:ascii="Calibri" w:eastAsia="Calibri" w:hAnsi="Calibri" w:cs="B Nazanin"/>
                      <w:b/>
                      <w:bCs/>
                      <w:sz w:val="24"/>
                      <w:szCs w:val="24"/>
                    </w:rPr>
                  </w:pPr>
                  <w:r w:rsidRPr="00EA2A5B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</w:rPr>
                    <w:t>۴</w:t>
                  </w:r>
                  <w:r w:rsidRPr="00EA2A5B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A2A5B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EA2A5B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برتری نسبت به آدمیان </w:t>
                  </w:r>
                </w:p>
                <w:p w14:paraId="2B143427" w14:textId="4CDF0AB4" w:rsidR="00EC0D7D" w:rsidRPr="00EA2A5B" w:rsidRDefault="00EC0D7D" w:rsidP="00EC0D7D">
                  <w:pPr>
                    <w:rPr>
                      <w:rFonts w:cs="B Nazanin"/>
                      <w:b/>
                      <w:bCs/>
                      <w:sz w:val="24"/>
                      <w:szCs w:val="24"/>
                      <w:rtl/>
                    </w:rPr>
                  </w:pPr>
                  <w:r w:rsidRPr="00EA2A5B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</w:rPr>
                    <w:t>۵</w:t>
                  </w:r>
                  <w:r w:rsidRPr="00EA2A5B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EA2A5B">
                    <w:rPr>
                      <w:rFonts w:ascii="Arial" w:eastAsia="Times New Roman" w:hAnsi="Arial" w:cs="Arial" w:hint="cs"/>
                      <w:b/>
                      <w:bCs/>
                      <w:sz w:val="24"/>
                      <w:szCs w:val="24"/>
                      <w:rtl/>
                    </w:rPr>
                    <w:t>–</w:t>
                  </w:r>
                  <w:r w:rsidRPr="00EA2A5B">
                    <w:rPr>
                      <w:rFonts w:ascii="B Nazanin" w:eastAsia="B Nazanin" w:hAnsi="B Nazanin" w:cs="B Nazanin"/>
                      <w:b/>
                      <w:bCs/>
                      <w:sz w:val="24"/>
                      <w:szCs w:val="24"/>
                      <w:rtl/>
                    </w:rPr>
                    <w:t xml:space="preserve"> فریب دادن فرزندان آدم</w:t>
                  </w:r>
                </w:p>
              </w:tc>
            </w:tr>
          </w:tbl>
          <w:p w14:paraId="78E08B38" w14:textId="5506BE4D" w:rsidR="00EC0D7D" w:rsidRPr="00EA2A5B" w:rsidRDefault="00EC0D7D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5949D263" w14:textId="6EAA74A2" w:rsidR="00A768BB" w:rsidRPr="00EA2A5B" w:rsidRDefault="00446B61">
            <w:pPr>
              <w:rPr>
                <w:rFonts w:cs="B Koodak"/>
                <w:sz w:val="24"/>
                <w:szCs w:val="24"/>
                <w:rtl/>
              </w:rPr>
            </w:pPr>
            <w:r w:rsidRPr="00EA2A5B">
              <w:rPr>
                <w:rFonts w:cs="B Koodak" w:hint="cs"/>
                <w:sz w:val="24"/>
                <w:szCs w:val="24"/>
                <w:rtl/>
              </w:rPr>
              <w:t>2</w:t>
            </w:r>
          </w:p>
        </w:tc>
      </w:tr>
      <w:tr w:rsidR="00EA2A5B" w:rsidRPr="00EA2A5B" w14:paraId="4AD96B3D" w14:textId="77777777" w:rsidTr="00BB5AE5">
        <w:trPr>
          <w:trHeight w:val="120"/>
        </w:trPr>
        <w:tc>
          <w:tcPr>
            <w:tcW w:w="625" w:type="dxa"/>
            <w:tcBorders>
              <w:left w:val="double" w:sz="4" w:space="0" w:color="auto"/>
            </w:tcBorders>
          </w:tcPr>
          <w:p w14:paraId="5A539893" w14:textId="0D001234" w:rsidR="00A768BB" w:rsidRPr="00EA2A5B" w:rsidRDefault="00283E97">
            <w:pPr>
              <w:rPr>
                <w:rFonts w:cs="B Koodak"/>
                <w:sz w:val="24"/>
                <w:szCs w:val="24"/>
                <w:rtl/>
              </w:rPr>
            </w:pPr>
            <w:r w:rsidRPr="00EA2A5B">
              <w:rPr>
                <w:rFonts w:cs="B Koodak" w:hint="cs"/>
                <w:sz w:val="24"/>
                <w:szCs w:val="24"/>
                <w:rtl/>
              </w:rPr>
              <w:t>ه</w:t>
            </w:r>
          </w:p>
        </w:tc>
        <w:tc>
          <w:tcPr>
            <w:tcW w:w="10373" w:type="dxa"/>
            <w:gridSpan w:val="3"/>
          </w:tcPr>
          <w:p w14:paraId="541122AF" w14:textId="515B1F81" w:rsidR="00A768BB" w:rsidRPr="00EA2A5B" w:rsidRDefault="00CC272D" w:rsidP="00CC272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A2A5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به سوالات زیر پاسخ کوتاه دهید.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306C6E8A" w14:textId="77777777" w:rsidR="00A768BB" w:rsidRPr="00EA2A5B" w:rsidRDefault="00A768BB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EA2A5B" w:rsidRPr="00EA2A5B" w14:paraId="582103BC" w14:textId="77777777" w:rsidTr="00D81FB8">
        <w:trPr>
          <w:trHeight w:val="2240"/>
        </w:trPr>
        <w:tc>
          <w:tcPr>
            <w:tcW w:w="625" w:type="dxa"/>
            <w:tcBorders>
              <w:left w:val="double" w:sz="4" w:space="0" w:color="auto"/>
            </w:tcBorders>
          </w:tcPr>
          <w:p w14:paraId="11F3EB77" w14:textId="77777777" w:rsidR="00EF035C" w:rsidRPr="00EA2A5B" w:rsidRDefault="00EF035C">
            <w:pPr>
              <w:rPr>
                <w:rFonts w:cs="B Koodak"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7CF56634" w14:textId="43FF337A" w:rsidR="00333A30" w:rsidRPr="00EA2A5B" w:rsidRDefault="00446B61" w:rsidP="00617E24">
            <w:pPr>
              <w:ind w:left="13"/>
              <w:rPr>
                <w:rFonts w:ascii="B Nazanin" w:eastAsia="B Nazanin" w:hAnsi="B Nazanin" w:cs="B Nazanin"/>
                <w:b/>
                <w:bCs/>
                <w:sz w:val="24"/>
                <w:szCs w:val="24"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1)</w:t>
            </w:r>
            <w:r w:rsidR="00333A30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نفس لوامه یعنی چه؟ مختصرا توضیح دهید  </w:t>
            </w:r>
          </w:p>
          <w:p w14:paraId="06E95A41" w14:textId="2687BB2F" w:rsidR="00446B61" w:rsidRPr="00EA2A5B" w:rsidRDefault="00446B61" w:rsidP="00617E24">
            <w:pPr>
              <w:ind w:left="3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2)</w:t>
            </w:r>
            <w:r w:rsidR="00EC0D7D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گیاهان و حیوانات </w:t>
            </w:r>
            <w:r w:rsidR="00EC0D7D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u w:val="single" w:color="000000"/>
                <w:rtl/>
              </w:rPr>
              <w:t>به ترتیب</w:t>
            </w:r>
            <w:r w:rsidR="00EC0D7D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چگونه به سوی هدف حرکت می</w:t>
            </w:r>
            <w:r w:rsidR="0072366B"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C0D7D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کنند؟ </w:t>
            </w:r>
            <w:r w:rsidR="00EC0D7D"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913BAD9" w14:textId="11969094" w:rsidR="00446B61" w:rsidRPr="00EA2A5B" w:rsidRDefault="00446B61" w:rsidP="00617E24">
            <w:pP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3)</w:t>
            </w:r>
            <w:r w:rsidR="00EC0D7D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>اولین گام در مسیر حرکت به سوی تقّرب خداوند، چیست؟</w:t>
            </w:r>
          </w:p>
          <w:p w14:paraId="575C4611" w14:textId="1C02FF27" w:rsidR="000C5768" w:rsidRPr="00EA2A5B" w:rsidRDefault="00446B61" w:rsidP="00617E24">
            <w:pPr>
              <w:spacing w:after="106" w:line="259" w:lineRule="auto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4)</w:t>
            </w:r>
            <w:r w:rsidR="000C5768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حوادث مرحله اول قيامت را نام ببريد. </w:t>
            </w:r>
          </w:p>
          <w:p w14:paraId="3A034A38" w14:textId="77777777" w:rsidR="0072366B" w:rsidRPr="00EA2A5B" w:rsidRDefault="0072366B" w:rsidP="00617E24">
            <w:pPr>
              <w:spacing w:after="106" w:line="259" w:lineRule="auto"/>
              <w:rPr>
                <w:rFonts w:ascii="B Nazanin" w:eastAsia="B Nazanin" w:hAnsi="B Nazanin" w:cs="B Nazanin"/>
                <w:b/>
                <w:bCs/>
                <w:sz w:val="16"/>
                <w:szCs w:val="16"/>
              </w:rPr>
            </w:pPr>
          </w:p>
          <w:p w14:paraId="559CE1B6" w14:textId="329EEE55" w:rsidR="00EC0D7D" w:rsidRPr="00EA2A5B" w:rsidRDefault="00446B61" w:rsidP="00D81FB8">
            <w:pPr>
              <w:spacing w:after="92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EA2A5B">
              <w:rPr>
                <w:rFonts w:cs="B Nazanin" w:hint="cs"/>
                <w:b/>
                <w:bCs/>
                <w:sz w:val="24"/>
                <w:szCs w:val="24"/>
                <w:rtl/>
              </w:rPr>
              <w:t>5)</w:t>
            </w:r>
            <w:r w:rsidR="000C5768" w:rsidRPr="00EA2A5B">
              <w:rPr>
                <w:rFonts w:cs="B Nazanin"/>
                <w:b/>
                <w:bCs/>
                <w:sz w:val="24"/>
                <w:szCs w:val="24"/>
                <w:rtl/>
              </w:rPr>
              <w:t xml:space="preserve">شاهدان قيامت را نام ببريد. </w:t>
            </w:r>
            <w:r w:rsidR="000C5768" w:rsidRPr="00EA2A5B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370F00FD" w14:textId="3941AC83" w:rsidR="00617E24" w:rsidRPr="00EA2A5B" w:rsidRDefault="00617E24" w:rsidP="0072366B">
            <w:pPr>
              <w:rPr>
                <w:rFonts w:cs="B Koodak"/>
                <w:sz w:val="24"/>
                <w:szCs w:val="24"/>
                <w:rtl/>
              </w:rPr>
            </w:pPr>
            <w:r w:rsidRPr="00EA2A5B"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7ED99BC3" w14:textId="53D6B84E" w:rsidR="00617E24" w:rsidRPr="00EA2A5B" w:rsidRDefault="00EA2A5B" w:rsidP="0072366B">
            <w:pPr>
              <w:rPr>
                <w:rFonts w:cs="B Koodak"/>
                <w:sz w:val="24"/>
                <w:szCs w:val="24"/>
                <w:rtl/>
              </w:rPr>
            </w:pPr>
            <w:r w:rsidRPr="00EA2A5B">
              <w:rPr>
                <w:rFonts w:cs="B Koodak" w:hint="cs"/>
                <w:sz w:val="24"/>
                <w:szCs w:val="24"/>
                <w:rtl/>
              </w:rPr>
              <w:t>0.5</w:t>
            </w:r>
          </w:p>
          <w:p w14:paraId="6CA62DF3" w14:textId="244BC29C" w:rsidR="00617E24" w:rsidRPr="00EA2A5B" w:rsidRDefault="00EA2A5B">
            <w:pPr>
              <w:rPr>
                <w:rFonts w:cs="B Koodak"/>
                <w:sz w:val="24"/>
                <w:szCs w:val="24"/>
                <w:rtl/>
              </w:rPr>
            </w:pPr>
            <w:r w:rsidRPr="00EA2A5B">
              <w:rPr>
                <w:rFonts w:cs="B Koodak" w:hint="cs"/>
                <w:sz w:val="24"/>
                <w:szCs w:val="24"/>
                <w:rtl/>
              </w:rPr>
              <w:t>0.5</w:t>
            </w:r>
          </w:p>
          <w:p w14:paraId="096B4B15" w14:textId="1629F9EA" w:rsidR="00617E24" w:rsidRPr="00EA2A5B" w:rsidRDefault="00617E24" w:rsidP="00D81FB8">
            <w:pPr>
              <w:rPr>
                <w:rFonts w:cs="B Koodak"/>
                <w:sz w:val="24"/>
                <w:szCs w:val="24"/>
                <w:rtl/>
              </w:rPr>
            </w:pPr>
            <w:r w:rsidRPr="00EA2A5B">
              <w:rPr>
                <w:rFonts w:cs="B Koodak" w:hint="cs"/>
                <w:sz w:val="24"/>
                <w:szCs w:val="24"/>
                <w:rtl/>
              </w:rPr>
              <w:t>1</w:t>
            </w:r>
          </w:p>
          <w:p w14:paraId="636540F9" w14:textId="77777777" w:rsidR="00D81FB8" w:rsidRPr="00EA2A5B" w:rsidRDefault="00D81FB8" w:rsidP="00D81FB8">
            <w:pPr>
              <w:rPr>
                <w:rFonts w:cs="B Koodak"/>
                <w:sz w:val="24"/>
                <w:szCs w:val="24"/>
                <w:rtl/>
              </w:rPr>
            </w:pPr>
          </w:p>
          <w:p w14:paraId="7E8BE6C5" w14:textId="742C1781" w:rsidR="00617E24" w:rsidRPr="00EA2A5B" w:rsidRDefault="00617E24">
            <w:pPr>
              <w:rPr>
                <w:rFonts w:cs="B Koodak"/>
                <w:sz w:val="24"/>
                <w:szCs w:val="24"/>
                <w:rtl/>
              </w:rPr>
            </w:pPr>
            <w:r w:rsidRPr="00EA2A5B">
              <w:rPr>
                <w:rFonts w:cs="B Koodak" w:hint="cs"/>
                <w:sz w:val="24"/>
                <w:szCs w:val="24"/>
                <w:rtl/>
              </w:rPr>
              <w:t>1</w:t>
            </w:r>
          </w:p>
        </w:tc>
      </w:tr>
      <w:tr w:rsidR="00EA2A5B" w:rsidRPr="00EA2A5B" w14:paraId="2E41FCC5" w14:textId="77777777" w:rsidTr="00BB5AE5">
        <w:trPr>
          <w:trHeight w:val="120"/>
        </w:trPr>
        <w:tc>
          <w:tcPr>
            <w:tcW w:w="625" w:type="dxa"/>
            <w:tcBorders>
              <w:left w:val="double" w:sz="4" w:space="0" w:color="auto"/>
            </w:tcBorders>
          </w:tcPr>
          <w:p w14:paraId="059919FE" w14:textId="56C6FA6E" w:rsidR="00EF035C" w:rsidRPr="00EA2A5B" w:rsidRDefault="00283E97">
            <w:pPr>
              <w:rPr>
                <w:rFonts w:cs="B Koodak"/>
                <w:sz w:val="24"/>
                <w:szCs w:val="24"/>
                <w:rtl/>
              </w:rPr>
            </w:pPr>
            <w:r w:rsidRPr="00EA2A5B">
              <w:rPr>
                <w:rFonts w:cs="B Koodak" w:hint="cs"/>
                <w:sz w:val="24"/>
                <w:szCs w:val="24"/>
                <w:rtl/>
              </w:rPr>
              <w:lastRenderedPageBreak/>
              <w:t>و</w:t>
            </w:r>
          </w:p>
        </w:tc>
        <w:tc>
          <w:tcPr>
            <w:tcW w:w="10373" w:type="dxa"/>
            <w:gridSpan w:val="3"/>
          </w:tcPr>
          <w:p w14:paraId="5D86DED1" w14:textId="2FD47C91" w:rsidR="00EF035C" w:rsidRPr="00EA2A5B" w:rsidRDefault="00CC272D" w:rsidP="00CC272D">
            <w:pPr>
              <w:jc w:val="center"/>
              <w:rPr>
                <w:rFonts w:cs="B Titr"/>
                <w:sz w:val="24"/>
                <w:szCs w:val="24"/>
                <w:rtl/>
              </w:rPr>
            </w:pPr>
            <w:r w:rsidRPr="00EA2A5B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به سوالات زیر پاسخ کامل دهید.</w:t>
            </w: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1A1EE4F3" w14:textId="77777777" w:rsidR="00EF035C" w:rsidRPr="00EA2A5B" w:rsidRDefault="00EF035C">
            <w:pPr>
              <w:rPr>
                <w:rFonts w:cs="B Koodak"/>
                <w:sz w:val="24"/>
                <w:szCs w:val="24"/>
                <w:rtl/>
              </w:rPr>
            </w:pPr>
          </w:p>
        </w:tc>
      </w:tr>
      <w:tr w:rsidR="00EA2A5B" w:rsidRPr="00EA2A5B" w14:paraId="6B6AFF81" w14:textId="77777777" w:rsidTr="00BB5AE5">
        <w:trPr>
          <w:trHeight w:val="118"/>
        </w:trPr>
        <w:tc>
          <w:tcPr>
            <w:tcW w:w="625" w:type="dxa"/>
            <w:tcBorders>
              <w:left w:val="double" w:sz="4" w:space="0" w:color="auto"/>
            </w:tcBorders>
          </w:tcPr>
          <w:p w14:paraId="348AD7C6" w14:textId="77777777" w:rsidR="00CC272D" w:rsidRPr="00EA2A5B" w:rsidRDefault="00CC272D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</w:tcPr>
          <w:p w14:paraId="13BAFA53" w14:textId="1787CAFA" w:rsidR="00446B61" w:rsidRPr="00EA2A5B" w:rsidRDefault="00617E24" w:rsidP="00446B61">
            <w:pPr>
              <w:spacing w:after="160" w:line="259" w:lineRule="auto"/>
              <w:ind w:left="9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1)</w:t>
            </w:r>
            <w:r w:rsidR="00446B61"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اصطلاح رویای صادقه را توضیح دهید. </w:t>
            </w:r>
          </w:p>
          <w:p w14:paraId="4F82876D" w14:textId="77777777" w:rsidR="00D81FB8" w:rsidRPr="00EA2A5B" w:rsidRDefault="00D81FB8" w:rsidP="00446B61">
            <w:pPr>
              <w:spacing w:after="160" w:line="259" w:lineRule="auto"/>
              <w:ind w:left="9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  <w:p w14:paraId="1CCC4AFC" w14:textId="6EA7BDF0" w:rsidR="00030A0D" w:rsidRPr="00EA2A5B" w:rsidRDefault="00617E24" w:rsidP="00446B61">
            <w:pPr>
              <w:spacing w:after="160" w:line="259" w:lineRule="auto"/>
              <w:ind w:left="9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2)</w:t>
            </w:r>
            <w:r w:rsidR="00030A0D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آیا وجود شیطان، مانع اختیار و اراده ما در تصمیم گیری ها می شود؟ </w:t>
            </w:r>
          </w:p>
          <w:p w14:paraId="64656B4E" w14:textId="1DF0AA73" w:rsidR="00030A0D" w:rsidRPr="00EA2A5B" w:rsidRDefault="00030A0D" w:rsidP="00446B61">
            <w:pPr>
              <w:spacing w:after="160" w:line="259" w:lineRule="auto"/>
              <w:ind w:left="2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3A0BB517" w14:textId="56588781" w:rsidR="00030A0D" w:rsidRPr="00EA2A5B" w:rsidRDefault="00617E24" w:rsidP="00446B61">
            <w:pPr>
              <w:spacing w:after="160" w:line="259" w:lineRule="auto"/>
              <w:ind w:left="9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3)</w:t>
            </w:r>
            <w:r w:rsidR="00030A0D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از نشانه های وجود بعد روحانی ، </w:t>
            </w:r>
            <w:r w:rsidR="0072366B"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(</w:t>
            </w:r>
            <w:r w:rsidR="00030A0D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ثابت بودن خود </w:t>
            </w:r>
            <w:r w:rsidR="0072366B"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)</w:t>
            </w:r>
            <w:r w:rsidR="00030A0D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را توضیح دهید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.</w:t>
            </w:r>
            <w:r w:rsidR="00030A0D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177205B" w14:textId="77777777" w:rsidR="00D81FB8" w:rsidRPr="00EA2A5B" w:rsidRDefault="00D81FB8" w:rsidP="00446B61">
            <w:pPr>
              <w:spacing w:after="160" w:line="259" w:lineRule="auto"/>
              <w:ind w:left="7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  <w:p w14:paraId="641D88C5" w14:textId="77777777" w:rsidR="00D81FB8" w:rsidRPr="00EA2A5B" w:rsidRDefault="00D81FB8" w:rsidP="00446B61">
            <w:pPr>
              <w:spacing w:after="160" w:line="259" w:lineRule="auto"/>
              <w:ind w:left="7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  <w:p w14:paraId="1F83C860" w14:textId="77777777" w:rsidR="00D81FB8" w:rsidRPr="00EA2A5B" w:rsidRDefault="00D81FB8" w:rsidP="00D81FB8">
            <w:pPr>
              <w:spacing w:after="160" w:line="259" w:lineRule="auto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  <w:p w14:paraId="2DEB9813" w14:textId="35DDF81A" w:rsidR="00030A0D" w:rsidRPr="00EA2A5B" w:rsidRDefault="00617E24" w:rsidP="00D81FB8">
            <w:pPr>
              <w:spacing w:after="160" w:line="259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4)</w:t>
            </w:r>
            <w:r w:rsidR="00030A0D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نامه عمل انسان در قیامت با نامه های ثبت شده در دنیا چه تفاوت اساسی دارد؟ </w:t>
            </w:r>
          </w:p>
          <w:p w14:paraId="4235C98C" w14:textId="1B80F1D9" w:rsidR="00030A0D" w:rsidRPr="00EA2A5B" w:rsidRDefault="00030A0D" w:rsidP="00446B61">
            <w:pPr>
              <w:spacing w:after="160" w:line="241" w:lineRule="auto"/>
              <w:ind w:left="1" w:hanging="1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F1752F5" w14:textId="77777777" w:rsidR="00D81FB8" w:rsidRPr="00EA2A5B" w:rsidRDefault="00D81FB8" w:rsidP="00D81FB8">
            <w:pPr>
              <w:spacing w:after="160" w:line="241" w:lineRule="auto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</w:p>
          <w:p w14:paraId="39A0287C" w14:textId="11736945" w:rsidR="00806A4D" w:rsidRPr="00EA2A5B" w:rsidRDefault="00617E24" w:rsidP="00446B61">
            <w:pPr>
              <w:spacing w:after="44"/>
              <w:ind w:left="2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5)</w:t>
            </w:r>
            <w:r w:rsidR="00806A4D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برای چه کسانی زندگی چند روزة دنیا، بیارزش میشود؟ </w:t>
            </w:r>
          </w:p>
          <w:p w14:paraId="503DE31B" w14:textId="77777777" w:rsidR="00806A4D" w:rsidRPr="00EA2A5B" w:rsidRDefault="00806A4D" w:rsidP="00446B61">
            <w:pPr>
              <w:spacing w:after="46"/>
              <w:ind w:left="4"/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</w:pPr>
            <w:r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الف( منکران معاد که نمیتوانند فکر مرگ را از ذهن خود بیرون برانند. </w:t>
            </w:r>
          </w:p>
          <w:p w14:paraId="5782CEDB" w14:textId="77777777" w:rsidR="00617E24" w:rsidRPr="00EA2A5B" w:rsidRDefault="00806A4D" w:rsidP="00446B61">
            <w:pPr>
              <w:spacing w:after="1"/>
              <w:ind w:left="4" w:hanging="4"/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ب( معتقدین به معاد که زندگی حقیقی را در آخرت پایدار میبینند. 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8FDA563" w14:textId="77777777" w:rsidR="00D81FB8" w:rsidRPr="00EA2A5B" w:rsidRDefault="00D81FB8" w:rsidP="00446B61">
            <w:pP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  <w:p w14:paraId="306D7261" w14:textId="77777777" w:rsidR="00D81FB8" w:rsidRPr="00EA2A5B" w:rsidRDefault="00D81FB8" w:rsidP="00446B61">
            <w:pP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  <w:p w14:paraId="6980598A" w14:textId="64E49678" w:rsidR="00617E24" w:rsidRPr="00EA2A5B" w:rsidRDefault="00617E24" w:rsidP="00446B61">
            <w:pP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>6)</w:t>
            </w:r>
            <w:r w:rsidR="00806A4D" w:rsidRPr="00EA2A5B"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  <w:t xml:space="preserve">برزخ را به طور کامل تعریف کنید. </w:t>
            </w:r>
          </w:p>
          <w:p w14:paraId="5D9A0B5B" w14:textId="09D07B10" w:rsidR="00CC272D" w:rsidRPr="00EA2A5B" w:rsidRDefault="00806A4D" w:rsidP="00446B61">
            <w:pP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1E0DBE07" w14:textId="77777777" w:rsidR="00D81FB8" w:rsidRPr="00EA2A5B" w:rsidRDefault="00D81FB8" w:rsidP="00446B61">
            <w:pPr>
              <w:rPr>
                <w:rFonts w:ascii="B Nazanin" w:eastAsia="B Nazanin" w:hAnsi="B Nazanin" w:cs="B Nazanin"/>
                <w:b/>
                <w:bCs/>
                <w:sz w:val="24"/>
                <w:szCs w:val="24"/>
                <w:rtl/>
              </w:rPr>
            </w:pPr>
          </w:p>
          <w:p w14:paraId="78C11DBF" w14:textId="3B440230" w:rsidR="0084020A" w:rsidRPr="00EA2A5B" w:rsidRDefault="00617E24" w:rsidP="00617E2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2A5B">
              <w:rPr>
                <w:rFonts w:cs="B Nazanin" w:hint="cs"/>
                <w:b/>
                <w:bCs/>
                <w:sz w:val="24"/>
                <w:szCs w:val="24"/>
                <w:rtl/>
              </w:rPr>
              <w:t>7)</w:t>
            </w:r>
            <w:r w:rsidR="0084020A" w:rsidRPr="00EA2A5B">
              <w:rPr>
                <w:rFonts w:cs="B Nazanin" w:hint="cs"/>
                <w:b/>
                <w:bCs/>
                <w:sz w:val="24"/>
                <w:szCs w:val="24"/>
                <w:rtl/>
              </w:rPr>
              <w:t>تفاوت نامه عمل انسان را در دنیا و قیامت توضیح دهید.</w:t>
            </w:r>
          </w:p>
          <w:p w14:paraId="516691BC" w14:textId="77777777" w:rsidR="00D81FB8" w:rsidRPr="00EA2A5B" w:rsidRDefault="00D81FB8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118FB65" w14:textId="77777777" w:rsidR="00D81FB8" w:rsidRPr="00EA2A5B" w:rsidRDefault="00D81FB8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378ADAA" w14:textId="66F1B0D0" w:rsidR="0084020A" w:rsidRPr="00EA2A5B" w:rsidRDefault="00617E24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2A5B">
              <w:rPr>
                <w:rFonts w:cs="B Nazanin" w:hint="cs"/>
                <w:b/>
                <w:bCs/>
                <w:sz w:val="24"/>
                <w:szCs w:val="24"/>
                <w:rtl/>
              </w:rPr>
              <w:t>8)</w:t>
            </w:r>
            <w:r w:rsidR="0084020A" w:rsidRPr="00EA2A5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در تعالیم اسلامی تلاش برای رسیده به نعمت های دنیا با رعایت چه شرایطی مثبت محسوب می شوند؟ </w:t>
            </w:r>
          </w:p>
          <w:p w14:paraId="4D84A856" w14:textId="2472CEEA" w:rsidR="0084020A" w:rsidRPr="00EA2A5B" w:rsidRDefault="0084020A" w:rsidP="00D81FB8">
            <w:pPr>
              <w:spacing w:line="239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right w:val="double" w:sz="4" w:space="0" w:color="auto"/>
            </w:tcBorders>
          </w:tcPr>
          <w:p w14:paraId="15C30A40" w14:textId="77777777" w:rsidR="00CC272D" w:rsidRPr="00EA2A5B" w:rsidRDefault="00617E24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2A5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4CA2A327" w14:textId="77777777" w:rsidR="00617E24" w:rsidRPr="00EA2A5B" w:rsidRDefault="00617E24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5CD9B0D" w14:textId="77777777" w:rsidR="00617E24" w:rsidRPr="00EA2A5B" w:rsidRDefault="00617E24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1C1D274" w14:textId="77777777" w:rsidR="00617E24" w:rsidRPr="00EA2A5B" w:rsidRDefault="00617E24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2A5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0F4099C9" w14:textId="770487B9" w:rsidR="00617E24" w:rsidRPr="00EA2A5B" w:rsidRDefault="00617E24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3D7A95D" w14:textId="77777777" w:rsidR="00D81FB8" w:rsidRPr="00EA2A5B" w:rsidRDefault="00D81FB8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B6E1F62" w14:textId="746EBAF5" w:rsidR="00617E24" w:rsidRPr="00EA2A5B" w:rsidRDefault="00EA2A5B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2A5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0C58766C" w14:textId="38C3D22B" w:rsidR="0072366B" w:rsidRPr="00EA2A5B" w:rsidRDefault="0072366B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B6299A8" w14:textId="20AD9A4D" w:rsidR="0072366B" w:rsidRPr="00EA2A5B" w:rsidRDefault="0072366B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CBB896B" w14:textId="038910A8" w:rsidR="0072366B" w:rsidRPr="00EA2A5B" w:rsidRDefault="0072366B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C50B587" w14:textId="77777777" w:rsidR="00D81FB8" w:rsidRPr="00EA2A5B" w:rsidRDefault="00D81FB8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9817830" w14:textId="16EC83D0" w:rsidR="0072366B" w:rsidRPr="00EA2A5B" w:rsidRDefault="0072366B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0A896E49" w14:textId="16EDF7B9" w:rsidR="0072366B" w:rsidRPr="00EA2A5B" w:rsidRDefault="00EA2A5B" w:rsidP="00446B61">
            <w:pP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</w:pPr>
            <w:r w:rsidRPr="00EA2A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  <w:p w14:paraId="1BF7ECC6" w14:textId="1143303D" w:rsidR="0072366B" w:rsidRPr="00EA2A5B" w:rsidRDefault="0072366B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99E5280" w14:textId="29CFD723" w:rsidR="0072366B" w:rsidRPr="00EA2A5B" w:rsidRDefault="0072366B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57D1D01" w14:textId="4BCE672F" w:rsidR="0072366B" w:rsidRPr="00EA2A5B" w:rsidRDefault="0072366B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48595C47" w14:textId="2735E058" w:rsidR="0072366B" w:rsidRPr="00EA2A5B" w:rsidRDefault="0072366B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58EC4D8F" w14:textId="2891FB0A" w:rsidR="0072366B" w:rsidRPr="00EA2A5B" w:rsidRDefault="00997E9B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2A5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53AFE833" w14:textId="1E6BCF96" w:rsidR="0072366B" w:rsidRPr="00EA2A5B" w:rsidRDefault="0072366B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E661461" w14:textId="4D288DD3" w:rsidR="0072366B" w:rsidRPr="00EA2A5B" w:rsidRDefault="0072366B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7D5C786" w14:textId="4F541A6C" w:rsidR="0072366B" w:rsidRPr="00EA2A5B" w:rsidRDefault="0072366B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8868AA8" w14:textId="7BAB3F0C" w:rsidR="0072366B" w:rsidRPr="00EA2A5B" w:rsidRDefault="0072366B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2A5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739EA525" w14:textId="28326AF6" w:rsidR="0072366B" w:rsidRPr="00EA2A5B" w:rsidRDefault="0072366B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C760CDC" w14:textId="07D83987" w:rsidR="0072366B" w:rsidRPr="00EA2A5B" w:rsidRDefault="0072366B" w:rsidP="00446B61">
            <w:pPr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  <w:p w14:paraId="0D23AF36" w14:textId="42ACA83E" w:rsidR="0072366B" w:rsidRPr="00EA2A5B" w:rsidRDefault="0072366B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2A5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3B26C89D" w14:textId="59EB0833" w:rsidR="0072366B" w:rsidRPr="00EA2A5B" w:rsidRDefault="0072366B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28A66C36" w14:textId="13922BBC" w:rsidR="0072366B" w:rsidRPr="00EA2A5B" w:rsidRDefault="0072366B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69A49626" w14:textId="131F523A" w:rsidR="0072366B" w:rsidRPr="00EA2A5B" w:rsidRDefault="0072366B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2A5B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  <w:p w14:paraId="33A224BB" w14:textId="6E67F378" w:rsidR="0072366B" w:rsidRPr="00EA2A5B" w:rsidRDefault="0072366B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753ACA2C" w14:textId="5C0FE887" w:rsidR="00617E24" w:rsidRPr="00EA2A5B" w:rsidRDefault="00617E24" w:rsidP="00D81FB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2A5B" w:rsidRPr="00EA2A5B" w14:paraId="06CEBC63" w14:textId="77777777" w:rsidTr="00BB5AE5">
        <w:trPr>
          <w:trHeight w:val="118"/>
        </w:trPr>
        <w:tc>
          <w:tcPr>
            <w:tcW w:w="625" w:type="dxa"/>
            <w:tcBorders>
              <w:left w:val="double" w:sz="4" w:space="0" w:color="auto"/>
              <w:bottom w:val="double" w:sz="4" w:space="0" w:color="auto"/>
            </w:tcBorders>
          </w:tcPr>
          <w:p w14:paraId="02D8EC15" w14:textId="77777777" w:rsidR="00CC272D" w:rsidRPr="00EA2A5B" w:rsidRDefault="00CC272D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  <w:tcBorders>
              <w:bottom w:val="double" w:sz="4" w:space="0" w:color="auto"/>
            </w:tcBorders>
          </w:tcPr>
          <w:p w14:paraId="56E58A9D" w14:textId="77777777" w:rsidR="00CC272D" w:rsidRPr="00EA2A5B" w:rsidRDefault="00CC272D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15" w:type="dxa"/>
            <w:tcBorders>
              <w:bottom w:val="double" w:sz="4" w:space="0" w:color="auto"/>
              <w:right w:val="double" w:sz="4" w:space="0" w:color="auto"/>
            </w:tcBorders>
          </w:tcPr>
          <w:p w14:paraId="3F039097" w14:textId="77777777" w:rsidR="00CC272D" w:rsidRPr="00EA2A5B" w:rsidRDefault="00CC272D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EA2A5B" w:rsidRPr="00EA2A5B" w14:paraId="7A5868A9" w14:textId="77777777" w:rsidTr="00BB5AE5">
        <w:trPr>
          <w:trHeight w:val="120"/>
        </w:trPr>
        <w:tc>
          <w:tcPr>
            <w:tcW w:w="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41DD90A" w14:textId="77777777" w:rsidR="00CC272D" w:rsidRPr="00EA2A5B" w:rsidRDefault="00CC272D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73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14:paraId="481C1B84" w14:textId="77777777" w:rsidR="00CC272D" w:rsidRPr="00EA2A5B" w:rsidRDefault="00CC272D" w:rsidP="00446B61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A2A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نمره کتبی:                  شفاهی:                              جمع نمرات:</w:t>
            </w:r>
          </w:p>
          <w:p w14:paraId="79586A58" w14:textId="77777777" w:rsidR="00CC272D" w:rsidRPr="00EA2A5B" w:rsidRDefault="00CC272D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2A5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موفق و پیروز باشید   </w:t>
            </w:r>
            <w:r w:rsidRPr="00EA2A5B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</w:tc>
        <w:tc>
          <w:tcPr>
            <w:tcW w:w="61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F4B88A" w14:textId="452E81C0" w:rsidR="00CC272D" w:rsidRPr="00EA2A5B" w:rsidRDefault="00497426" w:rsidP="00446B61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2A5B">
              <w:rPr>
                <w:rFonts w:cs="B Nazanin"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14:paraId="2CB41621" w14:textId="77777777" w:rsidR="00653591" w:rsidRPr="00446B61" w:rsidRDefault="00653591" w:rsidP="00446B61">
      <w:pPr>
        <w:rPr>
          <w:rFonts w:cs="B Nazanin"/>
          <w:b/>
          <w:bCs/>
          <w:sz w:val="24"/>
          <w:szCs w:val="24"/>
          <w:rtl/>
        </w:rPr>
      </w:pPr>
    </w:p>
    <w:p w14:paraId="42264291" w14:textId="77777777" w:rsidR="00C41A31" w:rsidRPr="00E6687B" w:rsidRDefault="00C41A31">
      <w:pPr>
        <w:rPr>
          <w:rFonts w:cs="B Koodak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85"/>
        <w:gridCol w:w="10170"/>
        <w:gridCol w:w="529"/>
      </w:tblGrid>
      <w:tr w:rsidR="00EA2A5B" w:rsidRPr="00EA2A5B" w14:paraId="756BD8E0" w14:textId="77777777" w:rsidTr="00EA2A5B">
        <w:tc>
          <w:tcPr>
            <w:tcW w:w="685" w:type="dxa"/>
          </w:tcPr>
          <w:p w14:paraId="50D49C13" w14:textId="77777777" w:rsidR="00C41A31" w:rsidRPr="00EA2A5B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EA2A5B">
              <w:rPr>
                <w:rFonts w:cs="B Koodak" w:hint="cs"/>
                <w:sz w:val="24"/>
                <w:szCs w:val="24"/>
                <w:rtl/>
                <w:lang w:bidi="fa-IR"/>
              </w:rPr>
              <w:lastRenderedPageBreak/>
              <w:t>ردیف</w:t>
            </w:r>
          </w:p>
        </w:tc>
        <w:tc>
          <w:tcPr>
            <w:tcW w:w="10170" w:type="dxa"/>
          </w:tcPr>
          <w:p w14:paraId="07747839" w14:textId="77777777" w:rsidR="00C41A31" w:rsidRPr="00EA2A5B" w:rsidRDefault="00C41A31" w:rsidP="008548B3">
            <w:pPr>
              <w:jc w:val="center"/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EA2A5B">
              <w:rPr>
                <w:rFonts w:cs="B Koodak" w:hint="cs"/>
                <w:sz w:val="24"/>
                <w:szCs w:val="24"/>
                <w:rtl/>
                <w:lang w:bidi="fa-IR"/>
              </w:rPr>
              <w:t>پاسخنامه</w:t>
            </w:r>
          </w:p>
        </w:tc>
        <w:tc>
          <w:tcPr>
            <w:tcW w:w="529" w:type="dxa"/>
          </w:tcPr>
          <w:p w14:paraId="1A34C4BA" w14:textId="77777777" w:rsidR="00C41A31" w:rsidRPr="00EA2A5B" w:rsidRDefault="00C41A31" w:rsidP="008548B3">
            <w:pPr>
              <w:rPr>
                <w:rFonts w:cs="B Koodak"/>
                <w:sz w:val="24"/>
                <w:szCs w:val="24"/>
                <w:rtl/>
                <w:lang w:bidi="fa-IR"/>
              </w:rPr>
            </w:pPr>
            <w:r w:rsidRPr="00EA2A5B">
              <w:rPr>
                <w:rFonts w:cs="B Koodak" w:hint="cs"/>
                <w:sz w:val="24"/>
                <w:szCs w:val="24"/>
                <w:rtl/>
                <w:lang w:bidi="fa-IR"/>
              </w:rPr>
              <w:t>بارم</w:t>
            </w:r>
          </w:p>
        </w:tc>
      </w:tr>
      <w:tr w:rsidR="00EA2A5B" w:rsidRPr="00EA2A5B" w14:paraId="0B6FDD52" w14:textId="77777777" w:rsidTr="00EA2A5B">
        <w:trPr>
          <w:trHeight w:val="313"/>
        </w:trPr>
        <w:tc>
          <w:tcPr>
            <w:tcW w:w="685" w:type="dxa"/>
          </w:tcPr>
          <w:p w14:paraId="456C0A40" w14:textId="77777777" w:rsidR="00C41A31" w:rsidRPr="00EA2A5B" w:rsidRDefault="00C41A31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cs="B Koodak" w:hint="cs"/>
                <w:sz w:val="20"/>
                <w:szCs w:val="20"/>
                <w:rtl/>
                <w:lang w:bidi="fa-IR"/>
              </w:rPr>
              <w:t>الف</w:t>
            </w:r>
          </w:p>
        </w:tc>
        <w:tc>
          <w:tcPr>
            <w:tcW w:w="10170" w:type="dxa"/>
          </w:tcPr>
          <w:p w14:paraId="5F7EBB34" w14:textId="57949180" w:rsidR="0072366B" w:rsidRPr="00EA2A5B" w:rsidRDefault="0072366B" w:rsidP="0072366B">
            <w:pPr>
              <w:ind w:right="11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1)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انسانهای زیرک با انتخاب خدا به عنوان هدف برتر هم از زندگی دنیا بهره می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برند و هم آخرت خویش را آباد می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کنند . </w:t>
            </w:r>
          </w:p>
          <w:p w14:paraId="1BE0A2F1" w14:textId="77777777" w:rsidR="0072366B" w:rsidRPr="00EA2A5B" w:rsidRDefault="0072366B" w:rsidP="0072366B">
            <w:pPr>
              <w:spacing w:after="8"/>
              <w:ind w:right="111"/>
              <w:rPr>
                <w:rFonts w:ascii="Calibri" w:eastAsia="Calibri" w:hAnsi="Calibri" w:cs="Calibri"/>
                <w:b/>
                <w:bCs/>
                <w:sz w:val="20"/>
                <w:szCs w:val="20"/>
                <w:rtl/>
              </w:rPr>
            </w:pP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ترجمۀ آیه: «هرکس نعمت و پاداش دنیا را بخواهد، نعمت و پاداش دنیا و آخرت نزد خداست»  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(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صفحۀ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  <w:t>۱۱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کتاب درسی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)</w:t>
            </w:r>
          </w:p>
          <w:p w14:paraId="236DF3EB" w14:textId="77777777" w:rsidR="00C41A31" w:rsidRPr="00EA2A5B" w:rsidRDefault="0072366B" w:rsidP="008548B3">
            <w:pP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2)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گزینۀ «ب»   زیرا گرایش به نیکی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ها و زیبایی سبب می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شود که انسان در مقابل گناه و زشتی واکنش نشان دهد..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(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صفحه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های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  <w:t>20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و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  <w:t>2۱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کتاب درسی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)</w:t>
            </w:r>
          </w:p>
          <w:p w14:paraId="5CD22346" w14:textId="3C0C2155" w:rsidR="0072366B" w:rsidRPr="00EA2A5B" w:rsidRDefault="0072366B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3)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روزگار دهر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ab/>
              <w:t xml:space="preserve"> 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(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صفحۀ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  <w:t>۴2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کتاب درسی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529" w:type="dxa"/>
          </w:tcPr>
          <w:p w14:paraId="39B2A06D" w14:textId="4DEA0DEB" w:rsidR="00C41A31" w:rsidRPr="00EA2A5B" w:rsidRDefault="00EA2A5B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cs="B Koodak" w:hint="cs"/>
                <w:sz w:val="20"/>
                <w:szCs w:val="20"/>
                <w:rtl/>
                <w:lang w:bidi="fa-IR"/>
              </w:rPr>
              <w:t>1</w:t>
            </w:r>
          </w:p>
          <w:p w14:paraId="2724D17B" w14:textId="77777777" w:rsidR="00EA2A5B" w:rsidRPr="00EA2A5B" w:rsidRDefault="00EA2A5B" w:rsidP="008548B3">
            <w:pPr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14:paraId="16612571" w14:textId="77777777" w:rsidR="00EA2A5B" w:rsidRPr="00EA2A5B" w:rsidRDefault="00EA2A5B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cs="B Koodak" w:hint="cs"/>
                <w:sz w:val="20"/>
                <w:szCs w:val="20"/>
                <w:rtl/>
                <w:lang w:bidi="fa-IR"/>
              </w:rPr>
              <w:t>0.5</w:t>
            </w:r>
          </w:p>
          <w:p w14:paraId="04A00F19" w14:textId="30FBFB72" w:rsidR="00EA2A5B" w:rsidRPr="00EA2A5B" w:rsidRDefault="00EA2A5B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cs="B Koodak" w:hint="cs"/>
                <w:sz w:val="20"/>
                <w:szCs w:val="20"/>
                <w:rtl/>
                <w:lang w:bidi="fa-IR"/>
              </w:rPr>
              <w:t>0.5</w:t>
            </w:r>
          </w:p>
        </w:tc>
      </w:tr>
      <w:tr w:rsidR="00EA2A5B" w:rsidRPr="00EA2A5B" w14:paraId="191449BF" w14:textId="77777777" w:rsidTr="00EA2A5B">
        <w:trPr>
          <w:trHeight w:val="513"/>
        </w:trPr>
        <w:tc>
          <w:tcPr>
            <w:tcW w:w="685" w:type="dxa"/>
          </w:tcPr>
          <w:p w14:paraId="51D08871" w14:textId="0ECB62FC" w:rsidR="0072366B" w:rsidRPr="00EA2A5B" w:rsidRDefault="0072366B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cs="B Koodak" w:hint="cs"/>
                <w:sz w:val="20"/>
                <w:szCs w:val="20"/>
                <w:rtl/>
                <w:lang w:bidi="fa-IR"/>
              </w:rPr>
              <w:t>ب</w:t>
            </w:r>
          </w:p>
        </w:tc>
        <w:tc>
          <w:tcPr>
            <w:tcW w:w="10170" w:type="dxa"/>
          </w:tcPr>
          <w:p w14:paraId="480F2606" w14:textId="7BB5F6D6" w:rsidR="0072366B" w:rsidRPr="00EA2A5B" w:rsidRDefault="0072366B" w:rsidP="0072366B">
            <w:pPr>
              <w:rPr>
                <w:rFonts w:cs="B Koodak"/>
                <w:sz w:val="20"/>
                <w:szCs w:val="20"/>
                <w:rtl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1)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درست)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 xml:space="preserve">           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2)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نادرست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 xml:space="preserve">              3)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درست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 xml:space="preserve">             4)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نادرست</w:t>
            </w:r>
            <w:r w:rsidRPr="00EA2A5B"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</w:t>
            </w:r>
            <w:r w:rsidRPr="00EA2A5B">
              <w:rPr>
                <w:rFonts w:cs="B Koodak" w:hint="cs"/>
                <w:sz w:val="20"/>
                <w:szCs w:val="20"/>
                <w:rtl/>
                <w:lang w:bidi="fa-IR"/>
              </w:rPr>
              <w:t>( هر مورد صحیح نیم نمره)</w:t>
            </w:r>
          </w:p>
        </w:tc>
        <w:tc>
          <w:tcPr>
            <w:tcW w:w="529" w:type="dxa"/>
          </w:tcPr>
          <w:p w14:paraId="08329F42" w14:textId="576AB9A6" w:rsidR="0072366B" w:rsidRPr="00EA2A5B" w:rsidRDefault="00EA2A5B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cs="B Koodak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EA2A5B" w:rsidRPr="00EA2A5B" w14:paraId="044EB6DC" w14:textId="77777777" w:rsidTr="00EA2A5B">
        <w:tc>
          <w:tcPr>
            <w:tcW w:w="685" w:type="dxa"/>
          </w:tcPr>
          <w:p w14:paraId="5D8A3ED8" w14:textId="4D2641F8" w:rsidR="00C41A31" w:rsidRPr="00EA2A5B" w:rsidRDefault="0072366B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cs="B Koodak" w:hint="cs"/>
                <w:sz w:val="20"/>
                <w:szCs w:val="20"/>
                <w:rtl/>
                <w:lang w:bidi="fa-IR"/>
              </w:rPr>
              <w:t>ج</w:t>
            </w:r>
          </w:p>
        </w:tc>
        <w:tc>
          <w:tcPr>
            <w:tcW w:w="10170" w:type="dxa"/>
          </w:tcPr>
          <w:p w14:paraId="1B99DD2E" w14:textId="419C26D6" w:rsidR="00C41A31" w:rsidRPr="00EA2A5B" w:rsidRDefault="0072366B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cs="B Koodak" w:hint="cs"/>
                <w:sz w:val="20"/>
                <w:szCs w:val="20"/>
                <w:rtl/>
              </w:rPr>
              <w:t xml:space="preserve">1) 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 xml:space="preserve">غروبی </w:t>
            </w:r>
            <w:r w:rsidRPr="00EA2A5B">
              <w:rPr>
                <w:rFonts w:ascii="Arial" w:eastAsia="B Nazanin" w:hAnsi="Arial" w:cs="Arial" w:hint="cs"/>
                <w:b/>
                <w:bCs/>
                <w:sz w:val="20"/>
                <w:szCs w:val="20"/>
                <w:rtl/>
              </w:rPr>
              <w:t>–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 xml:space="preserve"> طلوعی</w:t>
            </w:r>
            <w:r w:rsidRPr="00EA2A5B">
              <w:rPr>
                <w:rFonts w:cs="B Koodak" w:hint="cs"/>
                <w:sz w:val="20"/>
                <w:szCs w:val="20"/>
                <w:rtl/>
              </w:rPr>
              <w:t xml:space="preserve">          2) 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حکمت</w:t>
            </w:r>
            <w:r w:rsidRPr="00EA2A5B">
              <w:rPr>
                <w:rFonts w:cs="B Koodak" w:hint="cs"/>
                <w:sz w:val="20"/>
                <w:szCs w:val="20"/>
                <w:rtl/>
              </w:rPr>
              <w:t xml:space="preserve">            3)  </w:t>
            </w:r>
            <w:r w:rsidRPr="00EA2A5B">
              <w:rPr>
                <w:rFonts w:ascii="B Nazanin" w:eastAsia="B Nazanin" w:hAnsi="B Nazanin" w:cs="B Nazanin"/>
                <w:sz w:val="20"/>
                <w:szCs w:val="20"/>
                <w:rtl/>
              </w:rPr>
              <w:t>قدرت خدا</w:t>
            </w:r>
            <w:r w:rsidRPr="00EA2A5B">
              <w:rPr>
                <w:rFonts w:cs="B Koodak" w:hint="cs"/>
                <w:sz w:val="20"/>
                <w:szCs w:val="20"/>
                <w:rtl/>
              </w:rPr>
              <w:t xml:space="preserve">      </w:t>
            </w:r>
            <w:r w:rsidR="00C41A31" w:rsidRPr="00EA2A5B">
              <w:rPr>
                <w:rFonts w:cs="B Koodak" w:hint="cs"/>
                <w:sz w:val="20"/>
                <w:szCs w:val="20"/>
                <w:rtl/>
                <w:lang w:bidi="fa-IR"/>
              </w:rPr>
              <w:t>( هر مورد صحیح نیم نمره)</w:t>
            </w:r>
          </w:p>
        </w:tc>
        <w:tc>
          <w:tcPr>
            <w:tcW w:w="529" w:type="dxa"/>
          </w:tcPr>
          <w:p w14:paraId="78C6F916" w14:textId="09E7E065" w:rsidR="00C41A31" w:rsidRPr="00EA2A5B" w:rsidRDefault="00EA2A5B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cs="B Koodak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EA2A5B" w:rsidRPr="00EA2A5B" w14:paraId="34335DCD" w14:textId="77777777" w:rsidTr="00EA2A5B">
        <w:tc>
          <w:tcPr>
            <w:tcW w:w="685" w:type="dxa"/>
          </w:tcPr>
          <w:p w14:paraId="5AC9BEC2" w14:textId="57EF77E8" w:rsidR="00C41A31" w:rsidRPr="00EA2A5B" w:rsidRDefault="0072366B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cs="B Koodak" w:hint="cs"/>
                <w:sz w:val="20"/>
                <w:szCs w:val="20"/>
                <w:rtl/>
                <w:lang w:bidi="fa-IR"/>
              </w:rPr>
              <w:t>د</w:t>
            </w:r>
          </w:p>
        </w:tc>
        <w:tc>
          <w:tcPr>
            <w:tcW w:w="10170" w:type="dxa"/>
          </w:tcPr>
          <w:p w14:paraId="05588C51" w14:textId="7298A83E" w:rsidR="0072366B" w:rsidRPr="00EA2A5B" w:rsidRDefault="0072366B" w:rsidP="0072366B">
            <w:pPr>
              <w:ind w:left="3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الف</w:t>
            </w:r>
            <w:r w:rsidR="00997E9B"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)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عبارت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  <w:t>۴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شیطان خود را برتر از آدمیان میپندارد . </w:t>
            </w:r>
          </w:p>
          <w:p w14:paraId="310BC5B6" w14:textId="47695802" w:rsidR="0072366B" w:rsidRPr="00EA2A5B" w:rsidRDefault="0072366B" w:rsidP="0072366B">
            <w:pPr>
              <w:ind w:left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ب</w:t>
            </w:r>
            <w:r w:rsidR="00997E9B"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)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عبارت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  <w:t>2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کار شیطان وسوسه کردن و فریب دادن است . </w:t>
            </w:r>
          </w:p>
          <w:p w14:paraId="2BAC9921" w14:textId="63F8FE4D" w:rsidR="0072366B" w:rsidRPr="00EA2A5B" w:rsidRDefault="0072366B" w:rsidP="0072366B">
            <w:pPr>
              <w:ind w:left="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</w:t>
            </w:r>
            <w:r w:rsidR="00997E9B"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)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عبارت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  <w:t>۱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شیطان اعمال زشتشان را در نظرشان زینت داده و آنان را با آرزوهای طولانی میفریبد . </w:t>
            </w:r>
          </w:p>
          <w:p w14:paraId="08A7F218" w14:textId="67B0ABDC" w:rsidR="00C41A31" w:rsidRPr="00EA2A5B" w:rsidRDefault="0072366B" w:rsidP="0072366B">
            <w:pPr>
              <w:ind w:left="2"/>
              <w:rPr>
                <w:rFonts w:ascii="Calibri" w:eastAsia="Calibri" w:hAnsi="Calibri" w:cs="Calibri"/>
                <w:sz w:val="20"/>
                <w:szCs w:val="20"/>
                <w:rtl/>
              </w:rPr>
            </w:pP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ت</w:t>
            </w:r>
            <w:r w:rsidR="00997E9B"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)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عبارت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  <w:t>5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 شیطان سوگند یاد کرده که فرزندان آدم را فریب دهد.</w:t>
            </w:r>
            <w:r w:rsidRPr="00EA2A5B">
              <w:rPr>
                <w:rFonts w:ascii="B Nazanin" w:eastAsia="B Nazanin" w:hAnsi="B Nazanin" w:cs="B Nazanin"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 w:hint="cs"/>
                <w:sz w:val="20"/>
                <w:szCs w:val="20"/>
                <w:rtl/>
              </w:rPr>
              <w:t xml:space="preserve">                                    </w:t>
            </w:r>
            <w:r w:rsidR="00C41A31" w:rsidRPr="00EA2A5B">
              <w:rPr>
                <w:rFonts w:cs="B Koodak" w:hint="cs"/>
                <w:sz w:val="20"/>
                <w:szCs w:val="20"/>
                <w:rtl/>
                <w:lang w:bidi="fa-IR"/>
              </w:rPr>
              <w:t>( هر مورد صحیح نیم نمره)</w:t>
            </w:r>
          </w:p>
        </w:tc>
        <w:tc>
          <w:tcPr>
            <w:tcW w:w="529" w:type="dxa"/>
          </w:tcPr>
          <w:p w14:paraId="2DFF3F7D" w14:textId="2F656A25" w:rsidR="00C41A31" w:rsidRPr="00EA2A5B" w:rsidRDefault="00EA2A5B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cs="B Koodak" w:hint="cs"/>
                <w:sz w:val="20"/>
                <w:szCs w:val="20"/>
                <w:rtl/>
                <w:lang w:bidi="fa-IR"/>
              </w:rPr>
              <w:t>2</w:t>
            </w:r>
          </w:p>
        </w:tc>
      </w:tr>
      <w:tr w:rsidR="00EA2A5B" w:rsidRPr="00EA2A5B" w14:paraId="1669A9FE" w14:textId="77777777" w:rsidTr="00EA2A5B">
        <w:trPr>
          <w:trHeight w:val="1988"/>
        </w:trPr>
        <w:tc>
          <w:tcPr>
            <w:tcW w:w="685" w:type="dxa"/>
          </w:tcPr>
          <w:p w14:paraId="23CF0648" w14:textId="77777777" w:rsidR="00C41A31" w:rsidRPr="00EA2A5B" w:rsidRDefault="00C41A31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cs="B Koodak" w:hint="cs"/>
                <w:sz w:val="20"/>
                <w:szCs w:val="20"/>
                <w:rtl/>
                <w:lang w:bidi="fa-IR"/>
              </w:rPr>
              <w:t>ه</w:t>
            </w:r>
          </w:p>
        </w:tc>
        <w:tc>
          <w:tcPr>
            <w:tcW w:w="10170" w:type="dxa"/>
          </w:tcPr>
          <w:p w14:paraId="4024B03F" w14:textId="77777777" w:rsidR="0072366B" w:rsidRPr="00EA2A5B" w:rsidRDefault="0072366B" w:rsidP="0072366B">
            <w:pPr>
              <w:spacing w:after="170"/>
              <w:ind w:left="-2" w:right="1299" w:hanging="10"/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1)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عامل درونی که در مقابل زشتی ها و گناه واکنش نشان می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دهد نفس لوامه می نامند </w:t>
            </w:r>
          </w:p>
          <w:p w14:paraId="58353E34" w14:textId="77777777" w:rsidR="0072366B" w:rsidRPr="00EA2A5B" w:rsidRDefault="0072366B" w:rsidP="0072366B">
            <w:pPr>
              <w:ind w:left="3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2)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گیاهان به صورت طبیعی و حیوانات به صورت غریزی </w:t>
            </w:r>
          </w:p>
          <w:p w14:paraId="55CA8BA3" w14:textId="77777777" w:rsidR="0072366B" w:rsidRPr="00EA2A5B" w:rsidRDefault="0072366B" w:rsidP="0072366B">
            <w:pP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3)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شناخت انسان</w:t>
            </w:r>
          </w:p>
          <w:p w14:paraId="14B57D55" w14:textId="77777777" w:rsidR="0072366B" w:rsidRPr="00EA2A5B" w:rsidRDefault="0072366B" w:rsidP="0072366B">
            <w:pPr>
              <w:spacing w:after="2" w:line="274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EA2A5B">
              <w:rPr>
                <w:rFonts w:cs="B Nazanin" w:hint="cs"/>
                <w:b/>
                <w:bCs/>
                <w:sz w:val="20"/>
                <w:szCs w:val="20"/>
                <w:rtl/>
              </w:rPr>
              <w:t>4)</w:t>
            </w:r>
            <w:r w:rsidRPr="00EA2A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شنیده شدن صدای مهیب مرگ اهل آسمان ها و زمین تغییر در ساختار آسمان ها و زمین </w:t>
            </w:r>
            <w:r w:rsidRPr="00EA2A5B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Pr="00EA2A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صفحه </w:t>
            </w:r>
            <w:r w:rsidRPr="00EA2A5B">
              <w:rPr>
                <w:rFonts w:cs="B Nazanin"/>
                <w:b/>
                <w:bCs/>
                <w:sz w:val="20"/>
                <w:szCs w:val="20"/>
              </w:rPr>
              <w:t>73</w:t>
            </w:r>
            <w:r w:rsidRPr="00EA2A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درس</w:t>
            </w:r>
            <w:r w:rsidRPr="00EA2A5B">
              <w:rPr>
                <w:rFonts w:cs="B Nazanin"/>
                <w:b/>
                <w:bCs/>
                <w:sz w:val="20"/>
                <w:szCs w:val="20"/>
              </w:rPr>
              <w:t>7</w:t>
            </w:r>
            <w:r w:rsidRPr="00EA2A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  <w:p w14:paraId="7CB4D682" w14:textId="31C3A29A" w:rsidR="00C41A31" w:rsidRPr="00EA2A5B" w:rsidRDefault="0072366B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cs="B Nazanin" w:hint="cs"/>
                <w:b/>
                <w:bCs/>
                <w:sz w:val="20"/>
                <w:szCs w:val="20"/>
                <w:rtl/>
              </w:rPr>
              <w:t>5)</w:t>
            </w:r>
            <w:r w:rsidRPr="00EA2A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پیامبران و امامان </w:t>
            </w:r>
            <w:r w:rsidRPr="00EA2A5B">
              <w:rPr>
                <w:rFonts w:cs="B Nazanin" w:hint="cs"/>
                <w:b/>
                <w:bCs/>
                <w:sz w:val="20"/>
                <w:szCs w:val="20"/>
                <w:rtl/>
              </w:rPr>
              <w:t>،</w:t>
            </w:r>
            <w:r w:rsidRPr="00EA2A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فرشتگان الهی </w:t>
            </w:r>
            <w:r w:rsidRPr="00EA2A5B">
              <w:rPr>
                <w:rFonts w:cs="B Nazanin" w:hint="cs"/>
                <w:b/>
                <w:bCs/>
                <w:sz w:val="20"/>
                <w:szCs w:val="20"/>
                <w:rtl/>
              </w:rPr>
              <w:t>،</w:t>
            </w:r>
            <w:r w:rsidRPr="00EA2A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اعضای بدن انسان ( صفحات </w:t>
            </w:r>
            <w:r w:rsidRPr="00EA2A5B">
              <w:rPr>
                <w:rFonts w:cs="B Nazanin"/>
                <w:b/>
                <w:bCs/>
                <w:sz w:val="20"/>
                <w:szCs w:val="20"/>
              </w:rPr>
              <w:t>74</w:t>
            </w:r>
            <w:r w:rsidRPr="00EA2A5B">
              <w:rPr>
                <w:rFonts w:cs="B Nazanin"/>
                <w:b/>
                <w:bCs/>
                <w:sz w:val="20"/>
                <w:szCs w:val="20"/>
                <w:rtl/>
              </w:rPr>
              <w:t>-</w:t>
            </w:r>
            <w:r w:rsidRPr="00EA2A5B">
              <w:rPr>
                <w:rFonts w:cs="B Nazanin"/>
                <w:b/>
                <w:bCs/>
                <w:sz w:val="20"/>
                <w:szCs w:val="20"/>
              </w:rPr>
              <w:t>75</w:t>
            </w:r>
            <w:r w:rsidRPr="00EA2A5B">
              <w:rPr>
                <w:rFonts w:cs="B Nazanin"/>
                <w:b/>
                <w:bCs/>
                <w:sz w:val="20"/>
                <w:szCs w:val="20"/>
                <w:rtl/>
              </w:rPr>
              <w:t xml:space="preserve"> درس</w:t>
            </w:r>
            <w:r w:rsidRPr="00EA2A5B">
              <w:rPr>
                <w:rFonts w:cs="B Nazanin"/>
                <w:b/>
                <w:bCs/>
                <w:sz w:val="20"/>
                <w:szCs w:val="20"/>
              </w:rPr>
              <w:t>7</w:t>
            </w:r>
            <w:r w:rsidRPr="00EA2A5B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529" w:type="dxa"/>
          </w:tcPr>
          <w:p w14:paraId="40963622" w14:textId="77777777" w:rsidR="00C41A31" w:rsidRPr="00EA2A5B" w:rsidRDefault="00C41A31" w:rsidP="008548B3">
            <w:pPr>
              <w:rPr>
                <w:rFonts w:cs="B Koodak"/>
                <w:rtl/>
                <w:lang w:bidi="fa-IR"/>
              </w:rPr>
            </w:pPr>
            <w:r w:rsidRPr="00EA2A5B">
              <w:rPr>
                <w:rFonts w:cs="B Koodak" w:hint="cs"/>
                <w:rtl/>
                <w:lang w:bidi="fa-IR"/>
              </w:rPr>
              <w:t>1</w:t>
            </w:r>
          </w:p>
          <w:p w14:paraId="5DA78866" w14:textId="40C87711" w:rsidR="00C41A31" w:rsidRPr="00EA2A5B" w:rsidRDefault="00EA2A5B" w:rsidP="008548B3">
            <w:pPr>
              <w:rPr>
                <w:rFonts w:cs="B Koodak"/>
                <w:rtl/>
                <w:lang w:bidi="fa-IR"/>
              </w:rPr>
            </w:pPr>
            <w:r w:rsidRPr="00EA2A5B">
              <w:rPr>
                <w:rFonts w:cs="B Koodak" w:hint="cs"/>
                <w:rtl/>
                <w:lang w:bidi="fa-IR"/>
              </w:rPr>
              <w:t>0.5</w:t>
            </w:r>
          </w:p>
          <w:p w14:paraId="7F2886EB" w14:textId="156348C6" w:rsidR="00C41A31" w:rsidRPr="00EA2A5B" w:rsidRDefault="00EA2A5B" w:rsidP="008548B3">
            <w:pPr>
              <w:rPr>
                <w:rFonts w:cs="B Koodak"/>
                <w:rtl/>
                <w:lang w:bidi="fa-IR"/>
              </w:rPr>
            </w:pPr>
            <w:r w:rsidRPr="00EA2A5B">
              <w:rPr>
                <w:rFonts w:cs="B Koodak" w:hint="cs"/>
                <w:rtl/>
                <w:lang w:bidi="fa-IR"/>
              </w:rPr>
              <w:t>0.5</w:t>
            </w:r>
          </w:p>
          <w:p w14:paraId="50CCEBB8" w14:textId="77777777" w:rsidR="00C41A31" w:rsidRPr="00EA2A5B" w:rsidRDefault="00C41A31" w:rsidP="008548B3">
            <w:pPr>
              <w:rPr>
                <w:rFonts w:cs="B Koodak"/>
                <w:rtl/>
                <w:lang w:bidi="fa-IR"/>
              </w:rPr>
            </w:pPr>
            <w:r w:rsidRPr="00EA2A5B">
              <w:rPr>
                <w:rFonts w:cs="B Koodak" w:hint="cs"/>
                <w:rtl/>
                <w:lang w:bidi="fa-IR"/>
              </w:rPr>
              <w:t>1</w:t>
            </w:r>
          </w:p>
          <w:p w14:paraId="06701F33" w14:textId="1104061A" w:rsidR="00C41A31" w:rsidRPr="00EA2A5B" w:rsidRDefault="00C41A31" w:rsidP="00EA2A5B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cs="B Koodak" w:hint="cs"/>
                <w:rtl/>
                <w:lang w:bidi="fa-IR"/>
              </w:rPr>
              <w:t>1</w:t>
            </w:r>
          </w:p>
        </w:tc>
      </w:tr>
      <w:tr w:rsidR="00EA2A5B" w:rsidRPr="00EA2A5B" w14:paraId="33E8EF9A" w14:textId="77777777" w:rsidTr="00EA2A5B">
        <w:tc>
          <w:tcPr>
            <w:tcW w:w="685" w:type="dxa"/>
          </w:tcPr>
          <w:p w14:paraId="6EAB2D2B" w14:textId="77777777" w:rsidR="00C41A31" w:rsidRPr="00EA2A5B" w:rsidRDefault="00C41A31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cs="B Koodak" w:hint="cs"/>
                <w:sz w:val="20"/>
                <w:szCs w:val="20"/>
                <w:rtl/>
                <w:lang w:bidi="fa-IR"/>
              </w:rPr>
              <w:t>و</w:t>
            </w:r>
          </w:p>
        </w:tc>
        <w:tc>
          <w:tcPr>
            <w:tcW w:w="10170" w:type="dxa"/>
          </w:tcPr>
          <w:p w14:paraId="3D98FBE8" w14:textId="77777777" w:rsidR="00D81FB8" w:rsidRPr="00EA2A5B" w:rsidRDefault="00D81FB8" w:rsidP="00D81FB8">
            <w:pPr>
              <w:spacing w:after="160" w:line="259" w:lineRule="auto"/>
              <w:ind w:left="9"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1)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گاهی رویاها به گونه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ای است که شخص کوچکترین سابقۀ ذهنی دربارۀ آنها ندارد، به طوری که بعد از بیدار شدن آن را باور نکرده و به خواب خود اعتنا نمی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کند امّا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بعد از گذشت مدت زمانی همان رویا با تمام جزئیات به وقوع می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پیوندد و شخص را به شگفتی وا می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دارد</w:t>
            </w:r>
          </w:p>
          <w:p w14:paraId="74E188B5" w14:textId="77777777" w:rsidR="00997E9B" w:rsidRPr="00EA2A5B" w:rsidRDefault="00D81FB8" w:rsidP="00997E9B">
            <w:pPr>
              <w:spacing w:after="160" w:line="241" w:lineRule="auto"/>
              <w:ind w:firstLine="2"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2)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خیر کار او وسوسه کردن است و هیچ راه نفوذ دیگری بر ما ندارد این ما هستیم که به او اجازه نفوذ می دهیم. </w:t>
            </w:r>
          </w:p>
          <w:p w14:paraId="10346330" w14:textId="69A4DDE5" w:rsidR="00C41A31" w:rsidRPr="00EA2A5B" w:rsidRDefault="00D81FB8" w:rsidP="00997E9B">
            <w:pPr>
              <w:spacing w:after="160" w:line="241" w:lineRule="auto"/>
              <w:ind w:firstLine="2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3)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هرکس درک روشنی از »خود« دارد و در اثبات وجود چیزی که از آن </w:t>
            </w:r>
            <w:r w:rsidRPr="00EA2A5B">
              <w:rPr>
                <w:rFonts w:ascii="Arial" w:eastAsia="Arial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تعبیر به »من« میکند به هیچگونه استدلالی احتیاج ندارد. با آنکه در طول زندگی، شکل و قیافه و اعضا و اندام های بدن در حال تغییر است و جسم امروز من با جسم زمان نوزادی بسیار متفاوت است، اما همان کسی هستم که سالها پیش در فلان روز متولد شدم.</w:t>
            </w:r>
            <w:r w:rsidRPr="00EA2A5B">
              <w:rPr>
                <w:rFonts w:ascii="Arial" w:eastAsia="Arial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بنابراین، هرکس این را در درون خود مییابد که گرچه در طول زندگی حالات گوناگون پیدا میکند اما </w:t>
            </w:r>
            <w:r w:rsidRPr="00EA2A5B">
              <w:rPr>
                <w:rFonts w:ascii="Arial" w:eastAsia="Arial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یک محور ثابت دارد که به پشتوانه آن  میگوید: گذشته آن گونه بودم و اکنون ای ن گونه هستم.</w:t>
            </w:r>
            <w:r w:rsidRPr="00EA2A5B">
              <w:rPr>
                <w:rFonts w:ascii="Arial" w:eastAsia="Arial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اگر شخصیت یا »من« انسان وابسته به جسم او باشد، باید در دوران عمر بارها عوض شده و به  شخص دیگری تبدیل شده باشد. در صورتی که چنین نیست . </w:t>
            </w:r>
          </w:p>
          <w:p w14:paraId="32410033" w14:textId="77777777" w:rsidR="00D81FB8" w:rsidRPr="00EA2A5B" w:rsidRDefault="00D81FB8" w:rsidP="008548B3">
            <w:pP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4)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نامه عمل انسان با نامه های ثبت شده در دنیا تفاوتی اساسی دارد. نامه های این دنیا،</w:t>
            </w:r>
            <w:r w:rsidRPr="00EA2A5B">
              <w:rPr>
                <w:rFonts w:ascii="Arial" w:eastAsia="Arial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تنها گزارشی از عمل است که به صورت کلمات و نوشته درآمده است؛ اما نامه  عمل انسان به گونه ا ی</w:t>
            </w:r>
            <w:r w:rsidRPr="00EA2A5B">
              <w:rPr>
                <w:rFonts w:ascii="Arial" w:eastAsia="Arial" w:hAnsi="Arial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است که خود عمل و حقیقت و باطن آن را در بر دارد. از این  رو، تمام اعمال انسان در قیامت حاضر  میشوند و انسان عین اعمال خود را میبیند. کارهای خوب با صورتهای بسیار زیبا و لذتبخ ش تجسم می یابند و کارهای بد با صورت های بسیار زشت و وحشت زا و آزاردهنده، مجسم می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شوند</w:t>
            </w:r>
            <w:r w:rsidRPr="00EA2A5B">
              <w:rPr>
                <w:rFonts w:ascii="Arial" w:eastAsia="Arial" w:hAnsi="Arial" w:cs="B Nazanin"/>
                <w:b/>
                <w:bCs/>
                <w:sz w:val="20"/>
                <w:szCs w:val="20"/>
                <w:rtl/>
              </w:rPr>
              <w:t>.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1C9C595" w14:textId="77777777" w:rsidR="00D81FB8" w:rsidRPr="00EA2A5B" w:rsidRDefault="00D81FB8" w:rsidP="00D81FB8">
            <w:pPr>
              <w:spacing w:after="1"/>
              <w:ind w:left="4" w:hanging="4"/>
              <w:rPr>
                <w:rFonts w:ascii="Calibri" w:eastAsia="Calibri" w:hAnsi="Calibri" w:cs="B Nazanin"/>
                <w:b/>
                <w:bCs/>
                <w:sz w:val="20"/>
                <w:szCs w:val="20"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5)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گزینۀ «الف» 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از آثار انکار معاد این است که گروهی که نمی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توانند فکر مرگ را از ذهن خود بیرون برانند، همین زندگی چند روزه نیز برایشان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u w:val="single" w:color="000000"/>
                <w:rtl/>
              </w:rPr>
              <w:t>بی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u w:val="single" w:color="00000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u w:val="single" w:color="000000"/>
                <w:rtl/>
              </w:rPr>
              <w:t xml:space="preserve">ارزش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می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شود . </w:t>
            </w:r>
          </w:p>
          <w:p w14:paraId="1BCF237B" w14:textId="64572A97" w:rsidR="00C41A31" w:rsidRPr="00EA2A5B" w:rsidRDefault="00D81FB8" w:rsidP="00997E9B">
            <w:pPr>
              <w:tabs>
                <w:tab w:val="center" w:pos="405"/>
                <w:tab w:val="center" w:pos="3967"/>
              </w:tabs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</w:pPr>
            <w:r w:rsidRPr="00EA2A5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ab/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-</w:t>
            </w:r>
            <w:r w:rsidRPr="00EA2A5B">
              <w:rPr>
                <w:rFonts w:ascii="Arial" w:eastAsia="Arial" w:hAnsi="Arial" w:cs="B Nazanin"/>
                <w:b/>
                <w:bCs/>
                <w:sz w:val="20"/>
                <w:szCs w:val="20"/>
                <w:rtl/>
              </w:rPr>
              <w:tab/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اشتباهات متداول و نکات: در نگاه معتقدین معاد زندگی دنیایی کم ارزش است نه بی ارزش .</w:t>
            </w:r>
            <w:r w:rsidRPr="00EA2A5B"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7CC9CB46" w14:textId="77777777" w:rsidR="00D81FB8" w:rsidRPr="00EA2A5B" w:rsidRDefault="00D81FB8" w:rsidP="008548B3">
            <w:pPr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6)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فاصله و حائل میان دو چیز است عالم برزخ میان زندگی دنیایی و اخروی قرار گرفته است و آدمیان پس از مرگ وارد آن می شوند و تا قیامت در آنجا می مانند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در صورتی که نیکوکار باشند، از لذت های آن برخوردار و اگر بدکار و شقی باشند، از رنج ها و دردهای آن متألم می گردند .</w:t>
            </w:r>
          </w:p>
          <w:p w14:paraId="0B146650" w14:textId="77777777" w:rsidR="00D81FB8" w:rsidRPr="00EA2A5B" w:rsidRDefault="00D81FB8" w:rsidP="00D81FB8">
            <w:pPr>
              <w:spacing w:line="259" w:lineRule="auto"/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7)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نامه های دنیا تنها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u w:val="single" w:color="0D0D0D"/>
                <w:rtl/>
              </w:rPr>
              <w:t>گزارشی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از عمل است که در قالب کلمات است اما نامه عمل انسان در قیامت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u w:val="single" w:color="0D0D0D"/>
                <w:rtl/>
              </w:rPr>
              <w:t>خود عمل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u w:val="single" w:color="0D0D0D"/>
                <w:rtl/>
              </w:rPr>
              <w:t>حقیقت و باطن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آن را در بردارد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u w:val="single" w:color="0D0D0D"/>
                <w:rtl/>
              </w:rPr>
              <w:t>کارهای خوب با صورت های زیبا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 و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u w:val="single" w:color="0D0D0D"/>
                <w:rtl/>
              </w:rPr>
              <w:t>کارهای بد با صورت های زشت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u w:val="single" w:color="0D0D0D"/>
                <w:rtl/>
              </w:rPr>
              <w:t>مجسم م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ی شوند ( صفحه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  <w:t>74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درس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  <w:t>7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)</w:t>
            </w:r>
          </w:p>
          <w:p w14:paraId="74A2D206" w14:textId="77777777" w:rsidR="00D81FB8" w:rsidRPr="00EA2A5B" w:rsidRDefault="00D81FB8" w:rsidP="00D81FB8">
            <w:pPr>
              <w:spacing w:line="239" w:lineRule="auto"/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</w:pP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8)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>در استدلال های امکانی معاد هدف نشان دادن ممکن بودن و محتمل بودن معاد است  اما در استدلال های ضرورتی هدف اثبات معاد و نشان دادن قطعی بودن آن است )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  <w:t xml:space="preserve">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( صفحه 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  <w:t>52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درس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</w:rPr>
              <w:t>5</w:t>
            </w:r>
            <w:r w:rsidRPr="00EA2A5B">
              <w:rPr>
                <w:rFonts w:ascii="B Nazanin" w:eastAsia="B Nazanin" w:hAnsi="B Nazanin"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EA2A5B">
              <w:rPr>
                <w:rFonts w:ascii="B Nazanin" w:eastAsia="B Nazanin" w:hAnsi="B Nazanin" w:cs="B Nazanin" w:hint="cs"/>
                <w:b/>
                <w:bCs/>
                <w:sz w:val="20"/>
                <w:szCs w:val="20"/>
                <w:rtl/>
              </w:rPr>
              <w:t>)</w:t>
            </w:r>
          </w:p>
          <w:p w14:paraId="754F1B66" w14:textId="5B208ED5" w:rsidR="00C41A31" w:rsidRPr="00EA2A5B" w:rsidRDefault="00C41A31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  <w:tc>
          <w:tcPr>
            <w:tcW w:w="529" w:type="dxa"/>
          </w:tcPr>
          <w:p w14:paraId="76DB0778" w14:textId="77777777" w:rsidR="00C41A31" w:rsidRPr="00EA2A5B" w:rsidRDefault="00C41A31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cs="B Koodak" w:hint="cs"/>
                <w:sz w:val="20"/>
                <w:szCs w:val="20"/>
                <w:rtl/>
                <w:lang w:bidi="fa-IR"/>
              </w:rPr>
              <w:t>1</w:t>
            </w:r>
          </w:p>
          <w:p w14:paraId="748B0B79" w14:textId="77777777" w:rsidR="00997E9B" w:rsidRPr="00EA2A5B" w:rsidRDefault="00997E9B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4E678B21" w14:textId="77777777" w:rsidR="00C41A31" w:rsidRPr="00EA2A5B" w:rsidRDefault="00C41A31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cs="B Koodak" w:hint="cs"/>
                <w:sz w:val="20"/>
                <w:szCs w:val="20"/>
                <w:rtl/>
                <w:lang w:bidi="fa-IR"/>
              </w:rPr>
              <w:t>1</w:t>
            </w:r>
          </w:p>
          <w:p w14:paraId="4E0BF205" w14:textId="77777777" w:rsidR="00C41A31" w:rsidRPr="00EA2A5B" w:rsidRDefault="00C41A31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3B507EB6" w14:textId="77777777" w:rsidR="00C41A31" w:rsidRPr="00EA2A5B" w:rsidRDefault="00C41A31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cs="B Koodak" w:hint="cs"/>
                <w:sz w:val="20"/>
                <w:szCs w:val="20"/>
                <w:rtl/>
                <w:lang w:bidi="fa-IR"/>
              </w:rPr>
              <w:t>1</w:t>
            </w:r>
          </w:p>
          <w:p w14:paraId="1A19DE3E" w14:textId="77777777" w:rsidR="00C41A31" w:rsidRPr="00EA2A5B" w:rsidRDefault="00C41A31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6D6FA6FE" w14:textId="0B4684E3" w:rsidR="00C41A31" w:rsidRPr="00EA2A5B" w:rsidRDefault="00C41A31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2B64B921" w14:textId="521EF776" w:rsidR="00997E9B" w:rsidRPr="00EA2A5B" w:rsidRDefault="00997E9B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090846DB" w14:textId="77777777" w:rsidR="00997E9B" w:rsidRPr="00EA2A5B" w:rsidRDefault="00997E9B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6F66607F" w14:textId="77777777" w:rsidR="00C41A31" w:rsidRPr="00EA2A5B" w:rsidRDefault="00C41A31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cs="B Koodak" w:hint="cs"/>
                <w:sz w:val="20"/>
                <w:szCs w:val="20"/>
                <w:rtl/>
                <w:lang w:bidi="fa-IR"/>
              </w:rPr>
              <w:t>1</w:t>
            </w:r>
          </w:p>
          <w:p w14:paraId="4590DCA6" w14:textId="1D9302FF" w:rsidR="00C41A31" w:rsidRPr="00EA2A5B" w:rsidRDefault="00C41A31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2BE6B666" w14:textId="4CF01EA7" w:rsidR="00997E9B" w:rsidRPr="00EA2A5B" w:rsidRDefault="00997E9B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32D4BDF7" w14:textId="77777777" w:rsidR="00997E9B" w:rsidRPr="00EA2A5B" w:rsidRDefault="00997E9B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616DB786" w14:textId="77777777" w:rsidR="00C41A31" w:rsidRPr="00EA2A5B" w:rsidRDefault="00C41A31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cs="B Koodak" w:hint="cs"/>
                <w:sz w:val="20"/>
                <w:szCs w:val="20"/>
                <w:rtl/>
                <w:lang w:bidi="fa-IR"/>
              </w:rPr>
              <w:t>1</w:t>
            </w:r>
          </w:p>
          <w:p w14:paraId="49268D1C" w14:textId="77777777" w:rsidR="00C41A31" w:rsidRPr="00EA2A5B" w:rsidRDefault="00C41A31" w:rsidP="008548B3">
            <w:pPr>
              <w:rPr>
                <w:rFonts w:cs="B Koodak"/>
                <w:sz w:val="28"/>
                <w:szCs w:val="28"/>
                <w:rtl/>
                <w:lang w:bidi="fa-IR"/>
              </w:rPr>
            </w:pPr>
          </w:p>
          <w:p w14:paraId="6700478E" w14:textId="77777777" w:rsidR="00C41A31" w:rsidRPr="00EA2A5B" w:rsidRDefault="00C41A31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cs="B Koodak" w:hint="cs"/>
                <w:sz w:val="20"/>
                <w:szCs w:val="20"/>
                <w:rtl/>
                <w:lang w:bidi="fa-IR"/>
              </w:rPr>
              <w:t>1</w:t>
            </w:r>
          </w:p>
          <w:p w14:paraId="19950384" w14:textId="77777777" w:rsidR="00C41A31" w:rsidRPr="00EA2A5B" w:rsidRDefault="00C41A31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04B4938F" w14:textId="391B23B3" w:rsidR="00C41A31" w:rsidRPr="00EA2A5B" w:rsidRDefault="00C41A31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cs="B Koodak" w:hint="cs"/>
                <w:sz w:val="20"/>
                <w:szCs w:val="20"/>
                <w:rtl/>
                <w:lang w:bidi="fa-IR"/>
              </w:rPr>
              <w:t>1</w:t>
            </w:r>
          </w:p>
          <w:p w14:paraId="61354D3C" w14:textId="77777777" w:rsidR="00997E9B" w:rsidRPr="00EA2A5B" w:rsidRDefault="00997E9B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</w:p>
          <w:p w14:paraId="1E8D75B2" w14:textId="77777777" w:rsidR="00C41A31" w:rsidRPr="00EA2A5B" w:rsidRDefault="00C41A31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cs="B Koodak"/>
                <w:sz w:val="20"/>
                <w:szCs w:val="20"/>
                <w:rtl/>
                <w:lang w:bidi="fa-IR"/>
              </w:rPr>
              <w:t>1</w:t>
            </w:r>
          </w:p>
        </w:tc>
      </w:tr>
      <w:tr w:rsidR="00EA2A5B" w:rsidRPr="00EA2A5B" w14:paraId="49CBF74E" w14:textId="77777777" w:rsidTr="00EA2A5B">
        <w:tc>
          <w:tcPr>
            <w:tcW w:w="685" w:type="dxa"/>
          </w:tcPr>
          <w:p w14:paraId="0A3CBACB" w14:textId="77777777" w:rsidR="00C41A31" w:rsidRPr="00EA2A5B" w:rsidRDefault="00C41A31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  <w:tc>
          <w:tcPr>
            <w:tcW w:w="10170" w:type="dxa"/>
          </w:tcPr>
          <w:p w14:paraId="56D6BB09" w14:textId="77777777" w:rsidR="00C41A31" w:rsidRPr="00EA2A5B" w:rsidRDefault="00C41A31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</w:p>
        </w:tc>
        <w:tc>
          <w:tcPr>
            <w:tcW w:w="529" w:type="dxa"/>
          </w:tcPr>
          <w:p w14:paraId="06D23871" w14:textId="77777777" w:rsidR="00C41A31" w:rsidRPr="00EA2A5B" w:rsidRDefault="00C41A31" w:rsidP="008548B3">
            <w:pPr>
              <w:rPr>
                <w:rFonts w:cs="B Koodak"/>
                <w:sz w:val="20"/>
                <w:szCs w:val="20"/>
                <w:rtl/>
                <w:lang w:bidi="fa-IR"/>
              </w:rPr>
            </w:pPr>
            <w:r w:rsidRPr="00EA2A5B">
              <w:rPr>
                <w:rFonts w:cs="B Koodak" w:hint="cs"/>
                <w:sz w:val="20"/>
                <w:szCs w:val="20"/>
                <w:rtl/>
                <w:lang w:bidi="fa-IR"/>
              </w:rPr>
              <w:t>20</w:t>
            </w:r>
          </w:p>
        </w:tc>
      </w:tr>
    </w:tbl>
    <w:p w14:paraId="30DB4447" w14:textId="77777777" w:rsidR="00C41A31" w:rsidRPr="00997E9B" w:rsidRDefault="00C41A31">
      <w:pPr>
        <w:rPr>
          <w:rFonts w:cs="B Koodak"/>
          <w:sz w:val="20"/>
          <w:szCs w:val="20"/>
        </w:rPr>
      </w:pPr>
    </w:p>
    <w:sectPr w:rsidR="00C41A31" w:rsidRPr="00997E9B" w:rsidSect="00CC27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76" w:right="288" w:bottom="576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34307" w14:textId="77777777" w:rsidR="00A64A0B" w:rsidRDefault="00A64A0B" w:rsidP="00EF035C">
      <w:pPr>
        <w:spacing w:after="0" w:line="240" w:lineRule="auto"/>
      </w:pPr>
      <w:r>
        <w:separator/>
      </w:r>
    </w:p>
  </w:endnote>
  <w:endnote w:type="continuationSeparator" w:id="0">
    <w:p w14:paraId="0D342FF8" w14:textId="77777777" w:rsidR="00A64A0B" w:rsidRDefault="00A64A0B" w:rsidP="00EF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0 Traffic Bol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7D4B" w14:textId="77777777" w:rsidR="00A768BB" w:rsidRDefault="00A768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E2464" w14:textId="77777777" w:rsidR="00A768BB" w:rsidRDefault="00A768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61A3D" w14:textId="77777777" w:rsidR="00A768BB" w:rsidRDefault="00A768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EC1F0" w14:textId="77777777" w:rsidR="00A64A0B" w:rsidRDefault="00A64A0B" w:rsidP="00EF035C">
      <w:pPr>
        <w:spacing w:after="0" w:line="240" w:lineRule="auto"/>
      </w:pPr>
      <w:r>
        <w:separator/>
      </w:r>
    </w:p>
  </w:footnote>
  <w:footnote w:type="continuationSeparator" w:id="0">
    <w:p w14:paraId="1C8062B4" w14:textId="77777777" w:rsidR="00A64A0B" w:rsidRDefault="00A64A0B" w:rsidP="00EF0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C5FAE" w14:textId="77777777" w:rsidR="00A768BB" w:rsidRDefault="00A64A0B">
    <w:pPr>
      <w:pStyle w:val="Header"/>
    </w:pPr>
    <w:r>
      <w:rPr>
        <w:noProof/>
      </w:rPr>
      <w:pict w14:anchorId="4A1E34C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67797" o:spid="_x0000_s2050" type="#_x0000_t136" style="position:absolute;left:0;text-align:left;margin-left:0;margin-top:0;width:362.25pt;height:72.7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60pt" string="www.20byar.i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3126" w14:textId="77777777" w:rsidR="00A768BB" w:rsidRDefault="00A64A0B">
    <w:pPr>
      <w:pStyle w:val="Header"/>
    </w:pPr>
    <w:r>
      <w:rPr>
        <w:noProof/>
      </w:rPr>
      <w:pict w14:anchorId="03DB66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67798" o:spid="_x0000_s2051" type="#_x0000_t136" style="position:absolute;left:0;text-align:left;margin-left:0;margin-top:0;width:362.25pt;height:72.7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60pt" string="www.20byar.i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A17C" w14:textId="77777777" w:rsidR="00A768BB" w:rsidRDefault="00A64A0B">
    <w:pPr>
      <w:pStyle w:val="Header"/>
    </w:pPr>
    <w:r>
      <w:rPr>
        <w:noProof/>
      </w:rPr>
      <w:pict w14:anchorId="12FFA18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867796" o:spid="_x0000_s2049" type="#_x0000_t136" style="position:absolute;left:0;text-align:left;margin-left:0;margin-top:0;width:362.25pt;height:72.7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Calibri&quot;;font-size:60pt" string="www.20byar.i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73EB6"/>
    <w:multiLevelType w:val="hybridMultilevel"/>
    <w:tmpl w:val="F5B846F2"/>
    <w:lvl w:ilvl="0" w:tplc="FFAE3B5C">
      <w:start w:val="19"/>
      <w:numFmt w:val="decimal"/>
      <w:lvlText w:val="%1-"/>
      <w:lvlJc w:val="left"/>
      <w:pPr>
        <w:ind w:left="1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7E967A">
      <w:start w:val="1"/>
      <w:numFmt w:val="lowerLetter"/>
      <w:lvlText w:val="%2"/>
      <w:lvlJc w:val="left"/>
      <w:pPr>
        <w:ind w:left="1320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FC0A51C">
      <w:start w:val="1"/>
      <w:numFmt w:val="lowerRoman"/>
      <w:lvlText w:val="%3"/>
      <w:lvlJc w:val="left"/>
      <w:pPr>
        <w:ind w:left="2040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CCB16C">
      <w:start w:val="1"/>
      <w:numFmt w:val="decimal"/>
      <w:lvlText w:val="%4"/>
      <w:lvlJc w:val="left"/>
      <w:pPr>
        <w:ind w:left="2760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FC1A78">
      <w:start w:val="1"/>
      <w:numFmt w:val="lowerLetter"/>
      <w:lvlText w:val="%5"/>
      <w:lvlJc w:val="left"/>
      <w:pPr>
        <w:ind w:left="3480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984304">
      <w:start w:val="1"/>
      <w:numFmt w:val="lowerRoman"/>
      <w:lvlText w:val="%6"/>
      <w:lvlJc w:val="left"/>
      <w:pPr>
        <w:ind w:left="4200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881520">
      <w:start w:val="1"/>
      <w:numFmt w:val="decimal"/>
      <w:lvlText w:val="%7"/>
      <w:lvlJc w:val="left"/>
      <w:pPr>
        <w:ind w:left="4920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4CCA4A">
      <w:start w:val="1"/>
      <w:numFmt w:val="lowerLetter"/>
      <w:lvlText w:val="%8"/>
      <w:lvlJc w:val="left"/>
      <w:pPr>
        <w:ind w:left="5640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3625C2">
      <w:start w:val="1"/>
      <w:numFmt w:val="lowerRoman"/>
      <w:lvlText w:val="%9"/>
      <w:lvlJc w:val="left"/>
      <w:pPr>
        <w:ind w:left="6360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1549DA"/>
    <w:multiLevelType w:val="hybridMultilevel"/>
    <w:tmpl w:val="C30653B2"/>
    <w:lvl w:ilvl="0" w:tplc="61A6A9E8">
      <w:start w:val="22"/>
      <w:numFmt w:val="decimal"/>
      <w:lvlText w:val="%1-"/>
      <w:lvlJc w:val="left"/>
      <w:pPr>
        <w:ind w:left="286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7DE03A2">
      <w:start w:val="1"/>
      <w:numFmt w:val="lowerLetter"/>
      <w:lvlText w:val="%2"/>
      <w:lvlJc w:val="left"/>
      <w:pPr>
        <w:ind w:left="1309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88A77A">
      <w:start w:val="1"/>
      <w:numFmt w:val="lowerRoman"/>
      <w:lvlText w:val="%3"/>
      <w:lvlJc w:val="left"/>
      <w:pPr>
        <w:ind w:left="2029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A3CA6EA">
      <w:start w:val="1"/>
      <w:numFmt w:val="decimal"/>
      <w:lvlText w:val="%4"/>
      <w:lvlJc w:val="left"/>
      <w:pPr>
        <w:ind w:left="2749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42DBC6">
      <w:start w:val="1"/>
      <w:numFmt w:val="lowerLetter"/>
      <w:lvlText w:val="%5"/>
      <w:lvlJc w:val="left"/>
      <w:pPr>
        <w:ind w:left="3469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80D840">
      <w:start w:val="1"/>
      <w:numFmt w:val="lowerRoman"/>
      <w:lvlText w:val="%6"/>
      <w:lvlJc w:val="left"/>
      <w:pPr>
        <w:ind w:left="4189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42FE4A">
      <w:start w:val="1"/>
      <w:numFmt w:val="decimal"/>
      <w:lvlText w:val="%7"/>
      <w:lvlJc w:val="left"/>
      <w:pPr>
        <w:ind w:left="4909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8EF86C">
      <w:start w:val="1"/>
      <w:numFmt w:val="lowerLetter"/>
      <w:lvlText w:val="%8"/>
      <w:lvlJc w:val="left"/>
      <w:pPr>
        <w:ind w:left="5629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B4EE56">
      <w:start w:val="1"/>
      <w:numFmt w:val="lowerRoman"/>
      <w:lvlText w:val="%9"/>
      <w:lvlJc w:val="left"/>
      <w:pPr>
        <w:ind w:left="6349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C583D3A"/>
    <w:multiLevelType w:val="hybridMultilevel"/>
    <w:tmpl w:val="ADFE7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1331B"/>
    <w:multiLevelType w:val="hybridMultilevel"/>
    <w:tmpl w:val="B5C4D420"/>
    <w:lvl w:ilvl="0" w:tplc="4F689F8C">
      <w:start w:val="25"/>
      <w:numFmt w:val="decimal"/>
      <w:lvlText w:val="%1-"/>
      <w:lvlJc w:val="left"/>
      <w:pPr>
        <w:ind w:left="329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BE7A88">
      <w:start w:val="1"/>
      <w:numFmt w:val="lowerLetter"/>
      <w:lvlText w:val="%2"/>
      <w:lvlJc w:val="left"/>
      <w:pPr>
        <w:ind w:left="1318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43F3A">
      <w:start w:val="1"/>
      <w:numFmt w:val="lowerRoman"/>
      <w:lvlText w:val="%3"/>
      <w:lvlJc w:val="left"/>
      <w:pPr>
        <w:ind w:left="2038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E8B04E">
      <w:start w:val="1"/>
      <w:numFmt w:val="decimal"/>
      <w:lvlText w:val="%4"/>
      <w:lvlJc w:val="left"/>
      <w:pPr>
        <w:ind w:left="2758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2E8478">
      <w:start w:val="1"/>
      <w:numFmt w:val="lowerLetter"/>
      <w:lvlText w:val="%5"/>
      <w:lvlJc w:val="left"/>
      <w:pPr>
        <w:ind w:left="3478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9EFFD4">
      <w:start w:val="1"/>
      <w:numFmt w:val="lowerRoman"/>
      <w:lvlText w:val="%6"/>
      <w:lvlJc w:val="left"/>
      <w:pPr>
        <w:ind w:left="4198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A465A8">
      <w:start w:val="1"/>
      <w:numFmt w:val="decimal"/>
      <w:lvlText w:val="%7"/>
      <w:lvlJc w:val="left"/>
      <w:pPr>
        <w:ind w:left="4918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C07052">
      <w:start w:val="1"/>
      <w:numFmt w:val="lowerLetter"/>
      <w:lvlText w:val="%8"/>
      <w:lvlJc w:val="left"/>
      <w:pPr>
        <w:ind w:left="5638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32D97C">
      <w:start w:val="1"/>
      <w:numFmt w:val="lowerRoman"/>
      <w:lvlText w:val="%9"/>
      <w:lvlJc w:val="left"/>
      <w:pPr>
        <w:ind w:left="6358"/>
      </w:pPr>
      <w:rPr>
        <w:rFonts w:ascii="B Nazanin" w:eastAsia="B Nazanin" w:hAnsi="B Nazanin" w:cs="B Nazanin"/>
        <w:b w:val="0"/>
        <w:i w:val="0"/>
        <w:strike w:val="0"/>
        <w:dstrike w:val="0"/>
        <w:color w:val="0D0D0D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5C"/>
    <w:rsid w:val="00030A0D"/>
    <w:rsid w:val="000C5768"/>
    <w:rsid w:val="00283E97"/>
    <w:rsid w:val="00333A30"/>
    <w:rsid w:val="00445366"/>
    <w:rsid w:val="00446B61"/>
    <w:rsid w:val="00466CE3"/>
    <w:rsid w:val="00497426"/>
    <w:rsid w:val="0050123A"/>
    <w:rsid w:val="005C7766"/>
    <w:rsid w:val="00617E24"/>
    <w:rsid w:val="00653591"/>
    <w:rsid w:val="006625C3"/>
    <w:rsid w:val="0072366B"/>
    <w:rsid w:val="00750300"/>
    <w:rsid w:val="00785288"/>
    <w:rsid w:val="007E6F49"/>
    <w:rsid w:val="00806A4D"/>
    <w:rsid w:val="0084020A"/>
    <w:rsid w:val="008F1C6A"/>
    <w:rsid w:val="00997E9B"/>
    <w:rsid w:val="00A64A0B"/>
    <w:rsid w:val="00A768BB"/>
    <w:rsid w:val="00A86821"/>
    <w:rsid w:val="00B53983"/>
    <w:rsid w:val="00BB5AE5"/>
    <w:rsid w:val="00C41A31"/>
    <w:rsid w:val="00C71767"/>
    <w:rsid w:val="00C72854"/>
    <w:rsid w:val="00CA12C8"/>
    <w:rsid w:val="00CC272D"/>
    <w:rsid w:val="00CD2D38"/>
    <w:rsid w:val="00D81FB8"/>
    <w:rsid w:val="00DB21C0"/>
    <w:rsid w:val="00E6687B"/>
    <w:rsid w:val="00EA2A5B"/>
    <w:rsid w:val="00EC0D7D"/>
    <w:rsid w:val="00EF035C"/>
    <w:rsid w:val="00F22A5E"/>
    <w:rsid w:val="00F25488"/>
    <w:rsid w:val="00F7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3E5C23"/>
  <w15:chartTrackingRefBased/>
  <w15:docId w15:val="{ACCB2EAC-BA87-439B-A74E-4C2364F3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35C"/>
  </w:style>
  <w:style w:type="paragraph" w:styleId="Footer">
    <w:name w:val="footer"/>
    <w:basedOn w:val="Normal"/>
    <w:link w:val="FooterChar"/>
    <w:uiPriority w:val="99"/>
    <w:unhideWhenUsed/>
    <w:rsid w:val="00EF03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35C"/>
  </w:style>
  <w:style w:type="table" w:styleId="TableGrid">
    <w:name w:val="Table Grid"/>
    <w:basedOn w:val="TableNormal"/>
    <w:rsid w:val="00EF0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F035C"/>
    <w:pPr>
      <w:spacing w:after="0" w:line="240" w:lineRule="auto"/>
    </w:pPr>
    <w:rPr>
      <w:rFonts w:ascii="Times New Roman" w:eastAsia="Times New Roman" w:hAnsi="Times New Roman" w:cs="B Yagut"/>
      <w:sz w:val="28"/>
      <w:szCs w:val="28"/>
    </w:rPr>
  </w:style>
  <w:style w:type="character" w:styleId="Strong">
    <w:name w:val="Strong"/>
    <w:basedOn w:val="DefaultParagraphFont"/>
    <w:uiPriority w:val="22"/>
    <w:qFormat/>
    <w:rsid w:val="00DB21C0"/>
    <w:rPr>
      <w:b/>
      <w:bCs/>
    </w:rPr>
  </w:style>
  <w:style w:type="paragraph" w:styleId="NormalWeb">
    <w:name w:val="Normal (Web)"/>
    <w:basedOn w:val="Normal"/>
    <w:uiPriority w:val="99"/>
    <w:unhideWhenUsed/>
    <w:rsid w:val="00C41A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C5768"/>
    <w:pPr>
      <w:spacing w:after="0"/>
      <w:ind w:left="720" w:hanging="10"/>
      <w:contextualSpacing/>
      <w:jc w:val="right"/>
    </w:pPr>
    <w:rPr>
      <w:rFonts w:ascii="B Nazanin" w:eastAsia="B Nazanin" w:hAnsi="B Nazanin" w:cs="B Nazani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26C16-D64C-4D41-A7DA-18A5A0289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امیررضا</dc:creator>
  <cp:keywords/>
  <dc:description/>
  <cp:lastModifiedBy>bahman</cp:lastModifiedBy>
  <cp:revision>12</cp:revision>
  <dcterms:created xsi:type="dcterms:W3CDTF">2024-08-13T05:59:00Z</dcterms:created>
  <dcterms:modified xsi:type="dcterms:W3CDTF">2024-11-19T16:58:00Z</dcterms:modified>
</cp:coreProperties>
</file>